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0" w:name="bookmark0"/>
      <w:r w:rsidRPr="00DA5DB2">
        <w:rPr>
          <w:rStyle w:val="CharStyle3"/>
          <w:sz w:val="24"/>
          <w:szCs w:val="24"/>
        </w:rPr>
        <w:t>АНКЕТА</w:t>
      </w:r>
      <w:bookmarkEnd w:id="0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1" w:name="bookmark1"/>
      <w:r w:rsidRPr="00DA5DB2">
        <w:rPr>
          <w:rStyle w:val="CharStyle3"/>
          <w:sz w:val="24"/>
          <w:szCs w:val="24"/>
        </w:rPr>
        <w:t xml:space="preserve">участника публичных обсуждений результатов </w:t>
      </w:r>
      <w:proofErr w:type="gramStart"/>
      <w:r w:rsidRPr="00DA5DB2">
        <w:rPr>
          <w:rStyle w:val="CharStyle3"/>
          <w:sz w:val="24"/>
          <w:szCs w:val="24"/>
        </w:rPr>
        <w:t>правоприменительной</w:t>
      </w:r>
      <w:bookmarkEnd w:id="1"/>
      <w:proofErr w:type="gramEnd"/>
    </w:p>
    <w:p w:rsidR="003705CA" w:rsidRPr="00DA5DB2" w:rsidRDefault="00CE4CD5" w:rsidP="00F14238">
      <w:pPr>
        <w:pStyle w:val="Style2"/>
        <w:shd w:val="clear" w:color="auto" w:fill="auto"/>
        <w:ind w:left="20"/>
        <w:rPr>
          <w:sz w:val="24"/>
          <w:szCs w:val="24"/>
        </w:rPr>
      </w:pPr>
      <w:bookmarkStart w:id="2" w:name="bookmark2"/>
      <w:r w:rsidRPr="00DA5DB2">
        <w:rPr>
          <w:rStyle w:val="CharStyle3"/>
          <w:sz w:val="24"/>
          <w:szCs w:val="24"/>
        </w:rPr>
        <w:t xml:space="preserve">практики </w:t>
      </w:r>
      <w:r w:rsidR="00D354B7" w:rsidRPr="00DA5DB2">
        <w:rPr>
          <w:rStyle w:val="CharStyle3"/>
          <w:sz w:val="24"/>
          <w:szCs w:val="24"/>
          <w:lang w:val="ru-RU"/>
        </w:rPr>
        <w:t>Ленского</w:t>
      </w:r>
      <w:r w:rsidR="00723B76" w:rsidRPr="00DA5DB2">
        <w:rPr>
          <w:rStyle w:val="CharStyle3"/>
          <w:sz w:val="24"/>
          <w:szCs w:val="24"/>
          <w:lang w:val="ru-RU"/>
        </w:rPr>
        <w:t xml:space="preserve"> управления </w:t>
      </w:r>
      <w:r w:rsidRPr="00DA5DB2">
        <w:rPr>
          <w:rStyle w:val="CharStyle3"/>
          <w:sz w:val="24"/>
          <w:szCs w:val="24"/>
        </w:rPr>
        <w:t>Ростехнадзора</w:t>
      </w:r>
      <w:bookmarkEnd w:id="2"/>
    </w:p>
    <w:p w:rsidR="00D354B7" w:rsidRPr="00DA5DB2" w:rsidRDefault="002158A4" w:rsidP="00DA5DB2">
      <w:pPr>
        <w:spacing w:before="120"/>
        <w:ind w:right="573"/>
        <w:jc w:val="center"/>
        <w:rPr>
          <w:rStyle w:val="a7"/>
          <w:lang w:val="ru-RU"/>
        </w:rPr>
      </w:pPr>
      <w:r>
        <w:rPr>
          <w:rStyle w:val="a7"/>
          <w:lang w:val="ru-RU"/>
        </w:rPr>
        <w:t>22</w:t>
      </w:r>
      <w:r w:rsidR="003D30A8" w:rsidRPr="00DA5DB2">
        <w:rPr>
          <w:rStyle w:val="a7"/>
          <w:lang w:val="ru-RU"/>
        </w:rPr>
        <w:t xml:space="preserve"> марта 202</w:t>
      </w:r>
      <w:r>
        <w:rPr>
          <w:rStyle w:val="a7"/>
          <w:lang w:val="ru-RU"/>
        </w:rPr>
        <w:t>2</w:t>
      </w:r>
      <w:r w:rsidR="003D30A8" w:rsidRPr="00DA5DB2">
        <w:rPr>
          <w:rStyle w:val="a7"/>
          <w:lang w:val="ru-RU"/>
        </w:rPr>
        <w:t xml:space="preserve"> </w:t>
      </w:r>
      <w:r w:rsidR="003D30A8" w:rsidRPr="00DA5DB2">
        <w:rPr>
          <w:rStyle w:val="a7"/>
        </w:rPr>
        <w:t>года</w:t>
      </w:r>
      <w:r w:rsidR="003D30A8" w:rsidRPr="00DA5DB2">
        <w:rPr>
          <w:rStyle w:val="a7"/>
          <w:lang w:val="ru-RU"/>
        </w:rPr>
        <w:t xml:space="preserve">        </w:t>
      </w:r>
      <w:r w:rsidR="00DA5DB2">
        <w:rPr>
          <w:rStyle w:val="a7"/>
          <w:lang w:val="ru-RU"/>
        </w:rPr>
        <w:t xml:space="preserve">    </w:t>
      </w:r>
      <w:r w:rsidR="003D30A8" w:rsidRPr="00DA5DB2">
        <w:rPr>
          <w:rStyle w:val="a7"/>
          <w:lang w:val="ru-RU"/>
        </w:rPr>
        <w:t xml:space="preserve">                                                       </w:t>
      </w:r>
      <w:r w:rsidR="00D354B7" w:rsidRPr="00DA5DB2">
        <w:rPr>
          <w:rStyle w:val="a7"/>
        </w:rPr>
        <w:t xml:space="preserve"> г. </w:t>
      </w:r>
      <w:r w:rsidR="009960A9" w:rsidRPr="00DA5DB2">
        <w:rPr>
          <w:rStyle w:val="a7"/>
          <w:lang w:val="ru-RU"/>
        </w:rPr>
        <w:t>Якутск</w:t>
      </w:r>
      <w:r w:rsidR="00D354B7" w:rsidRPr="00DA5DB2">
        <w:rPr>
          <w:rStyle w:val="a7"/>
        </w:rPr>
        <w:t xml:space="preserve">, </w:t>
      </w:r>
      <w:r w:rsidR="00D354B7" w:rsidRPr="00DA5DB2">
        <w:rPr>
          <w:rStyle w:val="a7"/>
          <w:lang w:val="ru-RU"/>
        </w:rPr>
        <w:t xml:space="preserve">ул. </w:t>
      </w:r>
      <w:r w:rsidR="0000787C" w:rsidRPr="00DA5DB2">
        <w:rPr>
          <w:rStyle w:val="a7"/>
          <w:lang w:val="ru-RU"/>
        </w:rPr>
        <w:t xml:space="preserve"> </w:t>
      </w:r>
      <w:r w:rsidR="009960A9" w:rsidRPr="00DA5DB2">
        <w:rPr>
          <w:rStyle w:val="a7"/>
          <w:lang w:val="ru-RU"/>
        </w:rPr>
        <w:t>Кирова</w:t>
      </w:r>
      <w:r w:rsidR="0000787C" w:rsidRPr="00DA5DB2">
        <w:rPr>
          <w:rStyle w:val="a7"/>
          <w:lang w:val="ru-RU"/>
        </w:rPr>
        <w:t>, д. 1</w:t>
      </w:r>
      <w:r w:rsidR="009960A9" w:rsidRPr="00DA5DB2">
        <w:rPr>
          <w:rStyle w:val="a7"/>
          <w:lang w:val="ru-RU"/>
        </w:rPr>
        <w:t>3</w:t>
      </w:r>
    </w:p>
    <w:p w:rsidR="000865C2" w:rsidRPr="00DA5DB2" w:rsidRDefault="000865C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3" w:name="bookmark3"/>
    </w:p>
    <w:p w:rsidR="00DA5DB2" w:rsidRDefault="00DA5DB2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  <w:r w:rsidRPr="00DA5DB2">
        <w:rPr>
          <w:rStyle w:val="CharStyle3"/>
          <w:sz w:val="24"/>
          <w:szCs w:val="24"/>
        </w:rPr>
        <w:t>Уважаемые коллеги!</w:t>
      </w:r>
      <w:bookmarkEnd w:id="3"/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sz w:val="24"/>
          <w:szCs w:val="24"/>
        </w:rPr>
      </w:pPr>
      <w:bookmarkStart w:id="4" w:name="bookmark4"/>
      <w:r w:rsidRPr="00DA5DB2">
        <w:rPr>
          <w:rStyle w:val="CharStyle3"/>
          <w:sz w:val="24"/>
          <w:szCs w:val="24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  <w:bookmarkEnd w:id="4"/>
    </w:p>
    <w:p w:rsidR="00B45F51" w:rsidRPr="00DA5DB2" w:rsidRDefault="00B45F51" w:rsidP="00F14238">
      <w:pPr>
        <w:pStyle w:val="Style2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3705CA" w:rsidRPr="00DA5DB2" w:rsidRDefault="00CE4CD5" w:rsidP="003D30A8">
      <w:pPr>
        <w:pStyle w:val="Style4"/>
        <w:numPr>
          <w:ilvl w:val="0"/>
          <w:numId w:val="1"/>
        </w:numPr>
        <w:shd w:val="clear" w:color="auto" w:fill="auto"/>
        <w:tabs>
          <w:tab w:val="left" w:pos="697"/>
        </w:tabs>
        <w:spacing w:line="240" w:lineRule="auto"/>
        <w:ind w:left="23"/>
        <w:jc w:val="both"/>
        <w:rPr>
          <w:b/>
          <w:sz w:val="24"/>
          <w:szCs w:val="24"/>
        </w:rPr>
      </w:pPr>
      <w:r w:rsidRPr="00DA5DB2">
        <w:rPr>
          <w:rStyle w:val="CharStyle5"/>
          <w:b/>
          <w:sz w:val="24"/>
          <w:szCs w:val="24"/>
        </w:rPr>
        <w:t>Источник информации, из которого Вы узнали об этом мероприятии:</w:t>
      </w:r>
    </w:p>
    <w:p w:rsidR="003705CA" w:rsidRPr="00DA5DB2" w:rsidRDefault="0093669A" w:rsidP="00D354B7">
      <w:pPr>
        <w:pStyle w:val="Style4"/>
        <w:shd w:val="clear" w:color="auto" w:fill="auto"/>
        <w:tabs>
          <w:tab w:val="left" w:pos="1007"/>
        </w:tabs>
        <w:spacing w:before="120" w:line="288" w:lineRule="auto"/>
        <w:ind w:left="579" w:hanging="295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="00F35417"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а)</w:t>
      </w:r>
      <w:r w:rsidR="00F14238" w:rsidRPr="00DA5DB2">
        <w:rPr>
          <w:rStyle w:val="CharStyle5"/>
          <w:sz w:val="24"/>
          <w:szCs w:val="24"/>
          <w:lang w:val="ru-RU"/>
        </w:rPr>
        <w:t xml:space="preserve"> 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П</w:t>
      </w:r>
      <w:proofErr w:type="spellStart"/>
      <w:r w:rsidR="00D354B7" w:rsidRPr="00DA5DB2">
        <w:rPr>
          <w:sz w:val="24"/>
          <w:szCs w:val="24"/>
        </w:rPr>
        <w:t>ресс</w:t>
      </w:r>
      <w:proofErr w:type="spellEnd"/>
      <w:r w:rsidR="00D354B7" w:rsidRPr="00DA5DB2">
        <w:rPr>
          <w:sz w:val="24"/>
          <w:szCs w:val="24"/>
        </w:rPr>
        <w:t>-релиз на официальном сайте Ленского управления Ростехнадзора</w:t>
      </w:r>
      <w:r w:rsidR="00CE4CD5" w:rsidRPr="00DA5DB2">
        <w:rPr>
          <w:rStyle w:val="CharStyle5"/>
          <w:sz w:val="24"/>
          <w:szCs w:val="24"/>
        </w:rPr>
        <w:t>.</w:t>
      </w:r>
    </w:p>
    <w:p w:rsidR="003705CA" w:rsidRPr="00DA5DB2" w:rsidRDefault="00F35417" w:rsidP="00D354B7">
      <w:pPr>
        <w:pStyle w:val="Style4"/>
        <w:shd w:val="clear" w:color="auto" w:fill="auto"/>
        <w:tabs>
          <w:tab w:val="left" w:pos="1002"/>
        </w:tabs>
        <w:spacing w:before="0" w:line="288" w:lineRule="auto"/>
        <w:ind w:left="580" w:hanging="296"/>
        <w:jc w:val="both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б)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sz w:val="24"/>
          <w:szCs w:val="24"/>
          <w:lang w:val="ru-RU"/>
        </w:rPr>
        <w:t>У</w:t>
      </w:r>
      <w:proofErr w:type="spellStart"/>
      <w:r w:rsidR="00D354B7" w:rsidRPr="00DA5DB2">
        <w:rPr>
          <w:sz w:val="24"/>
          <w:szCs w:val="24"/>
        </w:rPr>
        <w:t>ведомление</w:t>
      </w:r>
      <w:proofErr w:type="spellEnd"/>
      <w:r w:rsidR="00D354B7" w:rsidRPr="00DA5DB2">
        <w:rPr>
          <w:sz w:val="24"/>
          <w:szCs w:val="24"/>
        </w:rPr>
        <w:t xml:space="preserve"> о мероприятии, поступившее от Ленского управления Ростехнадзора</w:t>
      </w:r>
    </w:p>
    <w:p w:rsidR="003705CA" w:rsidRPr="00DA5DB2" w:rsidRDefault="00F35417" w:rsidP="00DA5DB2">
      <w:pPr>
        <w:pStyle w:val="Style4"/>
        <w:shd w:val="clear" w:color="auto" w:fill="auto"/>
        <w:tabs>
          <w:tab w:val="left" w:pos="1007"/>
        </w:tabs>
        <w:spacing w:before="0" w:line="288" w:lineRule="auto"/>
        <w:ind w:left="580" w:hanging="296"/>
        <w:rPr>
          <w:sz w:val="24"/>
          <w:szCs w:val="24"/>
        </w:rPr>
      </w:pPr>
      <w:r w:rsidRPr="00DA5DB2">
        <w:rPr>
          <w:rFonts w:eastAsia="Calibri"/>
          <w:bCs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sz w:val="24"/>
          <w:szCs w:val="24"/>
          <w:lang w:val="ru-RU" w:eastAsia="en-US"/>
        </w:rPr>
        <w:t xml:space="preserve"> </w:t>
      </w:r>
      <w:r w:rsidR="00CE4CD5" w:rsidRPr="00DA5DB2">
        <w:rPr>
          <w:rStyle w:val="CharStyle5"/>
          <w:sz w:val="24"/>
          <w:szCs w:val="24"/>
        </w:rPr>
        <w:t>в)</w:t>
      </w:r>
      <w:r w:rsidR="00CE4CD5" w:rsidRPr="00DA5DB2">
        <w:rPr>
          <w:rStyle w:val="CharStyle5"/>
          <w:sz w:val="24"/>
          <w:szCs w:val="24"/>
        </w:rPr>
        <w:tab/>
      </w:r>
      <w:r w:rsidR="00D354B7" w:rsidRPr="00DA5DB2">
        <w:rPr>
          <w:rStyle w:val="CharStyle5"/>
          <w:sz w:val="24"/>
          <w:szCs w:val="24"/>
        </w:rPr>
        <w:t>Другой источник (укажите наименование)</w:t>
      </w:r>
      <w:r w:rsidR="00D354B7" w:rsidRPr="00DA5DB2">
        <w:rPr>
          <w:rStyle w:val="CharStyle5"/>
          <w:sz w:val="24"/>
          <w:szCs w:val="24"/>
          <w:lang w:val="ru-RU"/>
        </w:rPr>
        <w:t>_______</w:t>
      </w:r>
      <w:r w:rsidR="00DA5DB2">
        <w:rPr>
          <w:rStyle w:val="CharStyle5"/>
          <w:sz w:val="24"/>
          <w:szCs w:val="24"/>
          <w:lang w:val="ru-RU"/>
        </w:rPr>
        <w:t>______</w:t>
      </w:r>
      <w:r w:rsidR="00D354B7" w:rsidRPr="00DA5DB2">
        <w:rPr>
          <w:rStyle w:val="CharStyle5"/>
          <w:sz w:val="24"/>
          <w:szCs w:val="24"/>
          <w:lang w:val="ru-RU"/>
        </w:rPr>
        <w:t>______</w:t>
      </w:r>
      <w:r w:rsidR="006B70B9" w:rsidRPr="00DA5DB2">
        <w:rPr>
          <w:rStyle w:val="CharStyle5"/>
          <w:color w:val="auto"/>
          <w:sz w:val="24"/>
          <w:szCs w:val="24"/>
          <w:lang w:val="ru-RU"/>
        </w:rPr>
        <w:t>_________________ 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_________________________________</w:t>
      </w:r>
      <w:r w:rsidR="00DA5DB2">
        <w:rPr>
          <w:rStyle w:val="CharStyle5"/>
          <w:color w:val="auto"/>
          <w:sz w:val="24"/>
          <w:szCs w:val="24"/>
          <w:lang w:val="ru-RU"/>
        </w:rPr>
        <w:t>_____</w:t>
      </w:r>
      <w:r w:rsidR="000865C2" w:rsidRPr="00DA5DB2">
        <w:rPr>
          <w:rStyle w:val="CharStyle5"/>
          <w:color w:val="auto"/>
          <w:sz w:val="24"/>
          <w:szCs w:val="24"/>
          <w:lang w:val="ru-RU"/>
        </w:rPr>
        <w:t>___________</w:t>
      </w:r>
      <w:r w:rsidR="00B45F51" w:rsidRPr="00DA5DB2">
        <w:rPr>
          <w:rStyle w:val="CharStyle5"/>
          <w:color w:val="auto"/>
          <w:sz w:val="24"/>
          <w:szCs w:val="24"/>
          <w:lang w:val="ru-RU"/>
        </w:rPr>
        <w:t>________________</w:t>
      </w:r>
    </w:p>
    <w:p w:rsidR="000865C2" w:rsidRPr="00DA5DB2" w:rsidRDefault="000865C2" w:rsidP="00F14238">
      <w:pPr>
        <w:pStyle w:val="Style4"/>
        <w:shd w:val="clear" w:color="auto" w:fill="auto"/>
        <w:tabs>
          <w:tab w:val="left" w:pos="1002"/>
        </w:tabs>
        <w:spacing w:before="0" w:line="240" w:lineRule="auto"/>
        <w:ind w:left="580"/>
        <w:jc w:val="both"/>
        <w:rPr>
          <w:sz w:val="24"/>
          <w:szCs w:val="24"/>
          <w:lang w:val="ru-RU"/>
        </w:rPr>
      </w:pPr>
    </w:p>
    <w:p w:rsidR="003D30A8" w:rsidRPr="00DA5DB2" w:rsidRDefault="003D30A8" w:rsidP="003D30A8">
      <w:pPr>
        <w:pStyle w:val="Style4"/>
        <w:numPr>
          <w:ilvl w:val="0"/>
          <w:numId w:val="1"/>
        </w:numPr>
        <w:tabs>
          <w:tab w:val="left" w:pos="721"/>
        </w:tabs>
        <w:spacing w:before="120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 xml:space="preserve">Участвовали ли Вы в публичном обсуждении проектов докладов, подготовленных </w:t>
      </w:r>
      <w:r w:rsidR="00260FAB">
        <w:rPr>
          <w:rStyle w:val="CharStyle5"/>
          <w:b/>
          <w:color w:val="auto"/>
          <w:sz w:val="24"/>
          <w:szCs w:val="24"/>
          <w:lang w:val="ru-RU"/>
        </w:rPr>
        <w:t xml:space="preserve">Ленским управлением </w:t>
      </w:r>
      <w:proofErr w:type="spellStart"/>
      <w:r w:rsidRPr="00DA5DB2">
        <w:rPr>
          <w:rStyle w:val="CharStyle5"/>
          <w:b/>
          <w:color w:val="auto"/>
          <w:sz w:val="24"/>
          <w:szCs w:val="24"/>
        </w:rPr>
        <w:t>Ростехнадзор</w:t>
      </w:r>
      <w:proofErr w:type="spellEnd"/>
      <w:r w:rsidR="00260FAB">
        <w:rPr>
          <w:rStyle w:val="CharStyle5"/>
          <w:b/>
          <w:color w:val="auto"/>
          <w:sz w:val="24"/>
          <w:szCs w:val="24"/>
          <w:lang w:val="ru-RU"/>
        </w:rPr>
        <w:t>а</w:t>
      </w:r>
      <w:r w:rsidRPr="00DA5DB2">
        <w:rPr>
          <w:rStyle w:val="CharStyle5"/>
          <w:b/>
          <w:color w:val="auto"/>
          <w:sz w:val="24"/>
          <w:szCs w:val="24"/>
        </w:rPr>
        <w:t>?</w:t>
      </w:r>
    </w:p>
    <w:p w:rsidR="003D30A8" w:rsidRPr="00DA5DB2" w:rsidRDefault="003D30A8" w:rsidP="003D30A8">
      <w:pPr>
        <w:pStyle w:val="Style4"/>
        <w:tabs>
          <w:tab w:val="left" w:pos="721"/>
        </w:tabs>
        <w:spacing w:before="120" w:after="120"/>
        <w:ind w:firstLine="284"/>
        <w:jc w:val="both"/>
        <w:rPr>
          <w:rStyle w:val="CharStyle5"/>
          <w:color w:val="auto"/>
          <w:sz w:val="24"/>
          <w:szCs w:val="24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а) Да.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б) Нет</w:t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Style w:val="CharStyle5"/>
          <w:color w:val="auto"/>
          <w:sz w:val="24"/>
          <w:szCs w:val="24"/>
        </w:rPr>
        <w:tab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sym w:font="Wingdings 2" w:char="F0A3"/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 xml:space="preserve"> </w:t>
      </w:r>
      <w:r w:rsidRPr="00DA5DB2">
        <w:rPr>
          <w:rStyle w:val="CharStyle5"/>
          <w:color w:val="auto"/>
          <w:sz w:val="24"/>
          <w:szCs w:val="24"/>
        </w:rPr>
        <w:t>в) Не зна</w:t>
      </w:r>
      <w:proofErr w:type="gramStart"/>
      <w:r w:rsidRPr="00DA5DB2">
        <w:rPr>
          <w:rStyle w:val="CharStyle5"/>
          <w:color w:val="auto"/>
          <w:sz w:val="24"/>
          <w:szCs w:val="24"/>
        </w:rPr>
        <w:t>л</w:t>
      </w:r>
      <w:r w:rsidRPr="00DA5DB2">
        <w:rPr>
          <w:rStyle w:val="CharStyle5"/>
          <w:color w:val="auto"/>
          <w:sz w:val="24"/>
          <w:szCs w:val="24"/>
          <w:lang w:val="ru-RU"/>
        </w:rPr>
        <w:t>(</w:t>
      </w:r>
      <w:proofErr w:type="gramEnd"/>
      <w:r w:rsidRPr="00DA5DB2">
        <w:rPr>
          <w:rStyle w:val="CharStyle5"/>
          <w:color w:val="auto"/>
          <w:sz w:val="24"/>
          <w:szCs w:val="24"/>
          <w:lang w:val="ru-RU"/>
        </w:rPr>
        <w:t>а)</w:t>
      </w:r>
      <w:r w:rsidRPr="00DA5DB2">
        <w:rPr>
          <w:rStyle w:val="CharStyle5"/>
          <w:color w:val="auto"/>
          <w:sz w:val="24"/>
          <w:szCs w:val="24"/>
        </w:rPr>
        <w:t xml:space="preserve"> о такой возможности</w:t>
      </w:r>
    </w:p>
    <w:p w:rsidR="00F14238" w:rsidRPr="00DA5DB2" w:rsidRDefault="009A5C9C" w:rsidP="003D30A8">
      <w:pPr>
        <w:pStyle w:val="Style4"/>
        <w:numPr>
          <w:ilvl w:val="0"/>
          <w:numId w:val="1"/>
        </w:numPr>
        <w:tabs>
          <w:tab w:val="left" w:pos="721"/>
        </w:tabs>
        <w:spacing w:line="240" w:lineRule="auto"/>
        <w:rPr>
          <w:rStyle w:val="CharStyle5"/>
          <w:b/>
          <w:color w:val="auto"/>
          <w:sz w:val="24"/>
          <w:szCs w:val="24"/>
        </w:rPr>
      </w:pPr>
      <w:r w:rsidRPr="00DA5DB2">
        <w:rPr>
          <w:rStyle w:val="CharStyle5"/>
          <w:b/>
          <w:color w:val="auto"/>
          <w:sz w:val="24"/>
          <w:szCs w:val="24"/>
        </w:rPr>
        <w:t>Какая из тем, на наш взгляд, была наиболее полезной</w:t>
      </w:r>
      <w:r w:rsidR="00F14238" w:rsidRPr="00DA5DB2">
        <w:rPr>
          <w:rStyle w:val="CharStyle5"/>
          <w:b/>
          <w:color w:val="auto"/>
          <w:sz w:val="24"/>
          <w:szCs w:val="24"/>
        </w:rPr>
        <w:t>. Отметьте выбранный Вами ответ.</w:t>
      </w:r>
    </w:p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auto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1134"/>
      </w:tblGrid>
      <w:tr w:rsidR="009A5C9C" w:rsidRPr="00DA5DB2" w:rsidTr="009A5C9C">
        <w:trPr>
          <w:trHeight w:val="40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2158A4">
            <w:pPr>
              <w:pStyle w:val="Style4"/>
              <w:shd w:val="clear" w:color="auto" w:fill="auto"/>
              <w:spacing w:before="120" w:after="120" w:line="240" w:lineRule="auto"/>
              <w:rPr>
                <w:rStyle w:val="CharStyle5"/>
                <w:color w:val="auto"/>
                <w:sz w:val="24"/>
                <w:szCs w:val="24"/>
              </w:rPr>
            </w:pPr>
            <w:r w:rsidRPr="00DA5DB2">
              <w:rPr>
                <w:rStyle w:val="CharStyle5"/>
                <w:color w:val="auto"/>
                <w:sz w:val="24"/>
                <w:szCs w:val="24"/>
              </w:rPr>
              <w:t>Основные итоги правоприменительной практики</w:t>
            </w:r>
            <w:r w:rsidRPr="00DA5DB2">
              <w:rPr>
                <w:rStyle w:val="CharStyle5"/>
                <w:color w:val="auto"/>
                <w:sz w:val="24"/>
                <w:szCs w:val="24"/>
                <w:lang w:val="ru-RU"/>
              </w:rPr>
              <w:t xml:space="preserve"> Управления</w:t>
            </w:r>
            <w:r w:rsidRPr="00DA5DB2">
              <w:rPr>
                <w:rStyle w:val="CharStyle5"/>
                <w:color w:val="auto"/>
                <w:sz w:val="24"/>
                <w:szCs w:val="24"/>
              </w:rPr>
              <w:t xml:space="preserve"> </w:t>
            </w:r>
            <w:r w:rsidRPr="00DA5DB2">
              <w:rPr>
                <w:rStyle w:val="CharStyle5"/>
                <w:color w:val="auto"/>
                <w:sz w:val="24"/>
                <w:szCs w:val="24"/>
                <w:lang w:val="ru-RU"/>
              </w:rPr>
              <w:t>за 202</w:t>
            </w:r>
            <w:r w:rsidR="002158A4">
              <w:rPr>
                <w:rStyle w:val="CharStyle5"/>
                <w:color w:val="auto"/>
                <w:sz w:val="24"/>
                <w:szCs w:val="24"/>
                <w:lang w:val="ru-RU"/>
              </w:rPr>
              <w:t>1</w:t>
            </w:r>
            <w:r w:rsidRPr="00DA5DB2">
              <w:rPr>
                <w:rStyle w:val="CharStyle5"/>
                <w:color w:val="auto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C9C" w:rsidRPr="00DA5DB2" w:rsidRDefault="009A5C9C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2158A4" w:rsidRPr="00DA5DB2" w:rsidTr="00B570EE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2158A4" w:rsidRDefault="002158A4" w:rsidP="002158A4">
            <w:pPr>
              <w:pStyle w:val="Style4"/>
              <w:shd w:val="clear" w:color="auto" w:fill="auto"/>
              <w:spacing w:before="120" w:after="120" w:line="240" w:lineRule="auto"/>
              <w:rPr>
                <w:rStyle w:val="CharStyle5"/>
                <w:color w:val="auto"/>
                <w:sz w:val="24"/>
                <w:szCs w:val="24"/>
                <w:lang w:val="ru-RU"/>
              </w:rPr>
            </w:pPr>
            <w:r w:rsidRPr="0008511A">
              <w:rPr>
                <w:color w:val="auto"/>
                <w:sz w:val="24"/>
                <w:szCs w:val="24"/>
              </w:rPr>
              <w:t>Анализ правоприменительной практики ко</w:t>
            </w:r>
            <w:r w:rsidRPr="0008511A">
              <w:rPr>
                <w:color w:val="auto"/>
                <w:sz w:val="24"/>
                <w:szCs w:val="24"/>
              </w:rPr>
              <w:t>н</w:t>
            </w:r>
            <w:r w:rsidRPr="0008511A">
              <w:rPr>
                <w:color w:val="auto"/>
                <w:sz w:val="24"/>
                <w:szCs w:val="24"/>
              </w:rPr>
              <w:t>трольно-надзорной деятельности Ленского управления Ростехнадзора</w:t>
            </w:r>
            <w:r>
              <w:rPr>
                <w:color w:val="auto"/>
                <w:sz w:val="24"/>
                <w:szCs w:val="24"/>
                <w:lang w:val="ru-RU"/>
              </w:rPr>
              <w:t xml:space="preserve"> за 2021 год:</w:t>
            </w:r>
          </w:p>
        </w:tc>
      </w:tr>
      <w:tr w:rsidR="002158A4" w:rsidRPr="00DA5DB2" w:rsidTr="00AB79F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Default="002158A4" w:rsidP="002158A4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 xml:space="preserve">    - </w:t>
            </w:r>
            <w:r w:rsidRPr="0008511A">
              <w:rPr>
                <w:color w:val="auto"/>
              </w:rPr>
              <w:t>в сфере государственного энергетического надзора, безопа</w:t>
            </w:r>
            <w:r w:rsidRPr="0008511A">
              <w:rPr>
                <w:color w:val="auto"/>
              </w:rPr>
              <w:t>с</w:t>
            </w:r>
            <w:r w:rsidRPr="0008511A">
              <w:rPr>
                <w:color w:val="auto"/>
              </w:rPr>
              <w:t>ности ГТС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DA5DB2" w:rsidRDefault="002158A4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2158A4" w:rsidRPr="00DA5DB2" w:rsidTr="00AB79F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Pr="0008511A" w:rsidRDefault="002158A4" w:rsidP="002158A4">
            <w:pPr>
              <w:keepNext/>
              <w:keepLines/>
              <w:spacing w:before="120" w:after="120"/>
              <w:rPr>
                <w:color w:val="auto"/>
              </w:rPr>
            </w:pPr>
            <w:r>
              <w:rPr>
                <w:color w:val="auto"/>
                <w:lang w:val="ru-RU"/>
              </w:rPr>
              <w:t xml:space="preserve">    - в сфере</w:t>
            </w:r>
            <w:r w:rsidRPr="0008511A">
              <w:rPr>
                <w:color w:val="auto"/>
              </w:rPr>
              <w:t xml:space="preserve"> промышленной безопасн</w:t>
            </w:r>
            <w:r w:rsidRPr="0008511A">
              <w:rPr>
                <w:color w:val="auto"/>
              </w:rPr>
              <w:t>о</w:t>
            </w:r>
            <w:r w:rsidRPr="0008511A">
              <w:rPr>
                <w:color w:val="auto"/>
              </w:rPr>
              <w:t>сти в горнорудной, нерудной и угольной промышленности, объектах подземного стро</w:t>
            </w:r>
            <w:r w:rsidRPr="0008511A">
              <w:rPr>
                <w:color w:val="auto"/>
              </w:rPr>
              <w:t>и</w:t>
            </w:r>
            <w:r w:rsidRPr="0008511A">
              <w:rPr>
                <w:color w:val="auto"/>
              </w:rPr>
              <w:t>тельства, при производстве, хранении и применение взрывчатых материалов промы</w:t>
            </w:r>
            <w:r w:rsidRPr="0008511A">
              <w:rPr>
                <w:color w:val="auto"/>
              </w:rPr>
              <w:t>ш</w:t>
            </w:r>
            <w:r w:rsidRPr="0008511A">
              <w:rPr>
                <w:color w:val="auto"/>
              </w:rPr>
              <w:t xml:space="preserve">ленного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DA5DB2" w:rsidRDefault="002158A4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258EE" w:rsidRPr="009258EE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9258EE" w:rsidRDefault="002158A4" w:rsidP="002158A4">
            <w:pPr>
              <w:keepNext/>
              <w:keepLines/>
              <w:spacing w:before="120" w:after="120"/>
              <w:rPr>
                <w:color w:val="auto"/>
              </w:rPr>
            </w:pPr>
            <w:r w:rsidRPr="009258EE">
              <w:rPr>
                <w:color w:val="auto"/>
                <w:lang w:val="ru-RU"/>
              </w:rPr>
              <w:t xml:space="preserve">    - </w:t>
            </w:r>
            <w:r w:rsidRPr="009258EE">
              <w:rPr>
                <w:color w:val="auto"/>
              </w:rPr>
              <w:t xml:space="preserve"> в сфере надзора за объектами нефтепродуктообеспечения, нефтегазодобывающей промышленности, магистрального трубопроводного транспорта, объектов газораспределения и </w:t>
            </w:r>
            <w:proofErr w:type="spellStart"/>
            <w:r w:rsidRPr="009258EE">
              <w:rPr>
                <w:color w:val="auto"/>
              </w:rPr>
              <w:t>газопотребл</w:t>
            </w:r>
            <w:r w:rsidRPr="009258EE">
              <w:rPr>
                <w:color w:val="auto"/>
              </w:rPr>
              <w:t>е</w:t>
            </w:r>
            <w:r w:rsidRPr="009258EE">
              <w:rPr>
                <w:color w:val="auto"/>
              </w:rPr>
              <w:t>ния</w:t>
            </w:r>
            <w:proofErr w:type="spellEnd"/>
            <w:r w:rsidRPr="009258EE"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9258EE" w:rsidRDefault="002158A4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258EE" w:rsidRPr="009258EE" w:rsidTr="00AB79F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8A4" w:rsidRPr="009258EE" w:rsidRDefault="002158A4" w:rsidP="002158A4">
            <w:pPr>
              <w:keepNext/>
              <w:keepLines/>
              <w:spacing w:before="120" w:after="120"/>
              <w:rPr>
                <w:color w:val="auto"/>
              </w:rPr>
            </w:pPr>
            <w:r w:rsidRPr="009258EE">
              <w:rPr>
                <w:color w:val="auto"/>
                <w:lang w:val="ru-RU"/>
              </w:rPr>
              <w:t xml:space="preserve">    - </w:t>
            </w:r>
            <w:r w:rsidRPr="009258EE">
              <w:rPr>
                <w:color w:val="auto"/>
              </w:rPr>
              <w:t xml:space="preserve"> по надзору за объе</w:t>
            </w:r>
            <w:r w:rsidRPr="009258EE">
              <w:rPr>
                <w:color w:val="auto"/>
              </w:rPr>
              <w:t>к</w:t>
            </w:r>
            <w:r w:rsidRPr="009258EE">
              <w:rPr>
                <w:color w:val="auto"/>
              </w:rPr>
              <w:t>тами, на которых используются стационарно установленные грузоподъемные механизмы и подъемные сооружения; в сфере государственн</w:t>
            </w:r>
            <w:r w:rsidRPr="009258EE">
              <w:rPr>
                <w:color w:val="auto"/>
              </w:rPr>
              <w:t>о</w:t>
            </w:r>
            <w:r w:rsidRPr="009258EE">
              <w:rPr>
                <w:color w:val="auto"/>
              </w:rPr>
              <w:t xml:space="preserve">го строительного надзора.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9258EE" w:rsidRDefault="002158A4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  <w:tr w:rsidR="009258EE" w:rsidRPr="009258EE" w:rsidTr="009A5C9C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9258EE" w:rsidRDefault="002158A4" w:rsidP="002158A4">
            <w:pPr>
              <w:keepNext/>
              <w:keepLines/>
              <w:spacing w:before="120" w:after="120"/>
              <w:rPr>
                <w:color w:val="auto"/>
                <w:lang w:val="ru-RU"/>
              </w:rPr>
            </w:pPr>
            <w:r w:rsidRPr="009258EE">
              <w:rPr>
                <w:color w:val="auto"/>
              </w:rPr>
              <w:t>Анализ административной практики Ленского управл</w:t>
            </w:r>
            <w:r w:rsidRPr="009258EE">
              <w:rPr>
                <w:color w:val="auto"/>
              </w:rPr>
              <w:t>е</w:t>
            </w:r>
            <w:r w:rsidRPr="009258EE">
              <w:rPr>
                <w:color w:val="auto"/>
              </w:rPr>
              <w:t>ния Ростехнадзора</w:t>
            </w:r>
            <w:r w:rsidR="009258EE" w:rsidRPr="009258EE">
              <w:rPr>
                <w:color w:val="auto"/>
                <w:lang w:val="ru-RU"/>
              </w:rPr>
              <w:t xml:space="preserve"> за 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8A4" w:rsidRPr="009258EE" w:rsidRDefault="002158A4" w:rsidP="002158A4">
            <w:pPr>
              <w:pStyle w:val="Style4"/>
              <w:shd w:val="clear" w:color="auto" w:fill="auto"/>
              <w:spacing w:before="120" w:after="120" w:line="240" w:lineRule="auto"/>
              <w:jc w:val="center"/>
              <w:rPr>
                <w:rStyle w:val="CharStyle5"/>
                <w:color w:val="auto"/>
                <w:sz w:val="24"/>
                <w:szCs w:val="24"/>
              </w:rPr>
            </w:pPr>
          </w:p>
        </w:tc>
      </w:tr>
    </w:tbl>
    <w:p w:rsidR="00F14238" w:rsidRPr="00DA5DB2" w:rsidRDefault="00F14238" w:rsidP="00F14238">
      <w:pPr>
        <w:pStyle w:val="Style4"/>
        <w:tabs>
          <w:tab w:val="left" w:pos="721"/>
        </w:tabs>
        <w:spacing w:before="0" w:line="240" w:lineRule="auto"/>
        <w:jc w:val="both"/>
        <w:rPr>
          <w:rStyle w:val="CharStyle5"/>
          <w:b/>
          <w:color w:val="FF0000"/>
          <w:sz w:val="24"/>
          <w:szCs w:val="24"/>
        </w:rPr>
      </w:pPr>
    </w:p>
    <w:p w:rsidR="00113D7D" w:rsidRDefault="009258EE" w:rsidP="00113D7D">
      <w:pPr>
        <w:widowControl/>
        <w:rPr>
          <w:b/>
          <w:color w:val="auto"/>
          <w:lang w:val="ru-RU"/>
        </w:rPr>
      </w:pPr>
      <w:r w:rsidRPr="00113D7D">
        <w:rPr>
          <w:b/>
          <w:lang w:val="ru-RU"/>
        </w:rPr>
        <w:t>4</w:t>
      </w:r>
      <w:r>
        <w:rPr>
          <w:lang w:val="ru-RU"/>
        </w:rPr>
        <w:t xml:space="preserve">.  </w:t>
      </w:r>
      <w:r w:rsidR="00113D7D">
        <w:rPr>
          <w:lang w:val="ru-RU"/>
        </w:rPr>
        <w:t xml:space="preserve">   </w:t>
      </w:r>
      <w:r w:rsidR="00113D7D" w:rsidRPr="00113D7D">
        <w:rPr>
          <w:b/>
          <w:color w:val="auto"/>
        </w:rPr>
        <w:t>Какие темы и вопросы</w:t>
      </w:r>
      <w:r w:rsidR="00113D7D">
        <w:rPr>
          <w:b/>
          <w:color w:val="auto"/>
          <w:lang w:val="ru-RU"/>
        </w:rPr>
        <w:t>,</w:t>
      </w:r>
      <w:r w:rsidR="00113D7D" w:rsidRPr="00113D7D">
        <w:rPr>
          <w:b/>
          <w:color w:val="auto"/>
        </w:rPr>
        <w:t xml:space="preserve"> по Вашему мнению</w:t>
      </w:r>
      <w:r w:rsidR="00113D7D">
        <w:rPr>
          <w:b/>
          <w:color w:val="auto"/>
          <w:lang w:val="ru-RU"/>
        </w:rPr>
        <w:t>,</w:t>
      </w:r>
      <w:r w:rsidR="00113D7D" w:rsidRPr="00113D7D">
        <w:rPr>
          <w:b/>
          <w:color w:val="auto"/>
        </w:rPr>
        <w:t xml:space="preserve"> нужно рассмотреть более подробно</w:t>
      </w:r>
      <w:r w:rsidR="00113D7D">
        <w:rPr>
          <w:b/>
          <w:color w:val="auto"/>
          <w:lang w:val="ru-RU"/>
        </w:rPr>
        <w:t>?</w:t>
      </w:r>
    </w:p>
    <w:p w:rsidR="009258EE" w:rsidRPr="009258EE" w:rsidRDefault="00113D7D" w:rsidP="00113D7D">
      <w:pPr>
        <w:widowControl/>
        <w:spacing w:line="360" w:lineRule="auto"/>
        <w:rPr>
          <w:lang w:val="ru-RU"/>
        </w:rPr>
      </w:pPr>
      <w:r w:rsidRPr="00DA5DB2">
        <w:rPr>
          <w:rFonts w:eastAsia="Calibri"/>
          <w:bCs/>
          <w:color w:val="auto"/>
          <w:lang w:val="ru-RU" w:eastAsia="en-US"/>
        </w:rPr>
        <w:t>____________________________________________________________________________________________________________________________________________</w:t>
      </w:r>
      <w:r>
        <w:rPr>
          <w:rFonts w:eastAsia="Calibri"/>
          <w:bCs/>
          <w:color w:val="auto"/>
          <w:lang w:val="ru-RU" w:eastAsia="en-US"/>
        </w:rPr>
        <w:t>___________________</w:t>
      </w:r>
      <w:r w:rsidRPr="00DA5DB2">
        <w:rPr>
          <w:rFonts w:eastAsia="Calibri"/>
          <w:bCs/>
          <w:color w:val="auto"/>
          <w:lang w:val="ru-RU" w:eastAsia="en-US"/>
        </w:rPr>
        <w:t>_____</w:t>
      </w:r>
      <w:r>
        <w:rPr>
          <w:rFonts w:eastAsia="Calibri"/>
          <w:bCs/>
          <w:color w:val="auto"/>
          <w:lang w:val="ru-RU" w:eastAsia="en-US"/>
        </w:rPr>
        <w:t>___________________________________________________________________________________________</w:t>
      </w:r>
    </w:p>
    <w:p w:rsidR="003705CA" w:rsidRPr="00DA5DB2" w:rsidRDefault="00113D7D" w:rsidP="00113D7D">
      <w:pPr>
        <w:pStyle w:val="Style4"/>
        <w:shd w:val="clear" w:color="auto" w:fill="auto"/>
        <w:tabs>
          <w:tab w:val="left" w:pos="721"/>
        </w:tabs>
        <w:spacing w:before="120" w:line="240" w:lineRule="auto"/>
        <w:jc w:val="both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ru-RU"/>
        </w:rPr>
        <w:lastRenderedPageBreak/>
        <w:t xml:space="preserve">5.      </w:t>
      </w:r>
      <w:r w:rsidR="003D30A8" w:rsidRPr="00DA5DB2">
        <w:rPr>
          <w:b/>
          <w:color w:val="auto"/>
          <w:sz w:val="24"/>
          <w:szCs w:val="24"/>
        </w:rPr>
        <w:t>На какие вопросы вы не успели получить ответы</w:t>
      </w:r>
      <w:r w:rsidR="00CE4CD5" w:rsidRPr="00DA5DB2">
        <w:rPr>
          <w:rStyle w:val="CharStyle5"/>
          <w:b/>
          <w:color w:val="auto"/>
          <w:sz w:val="24"/>
          <w:szCs w:val="24"/>
        </w:rPr>
        <w:t>?</w:t>
      </w:r>
    </w:p>
    <w:p w:rsidR="003705CA" w:rsidRPr="00DA5DB2" w:rsidRDefault="003D30A8" w:rsidP="00113D7D">
      <w:pPr>
        <w:pStyle w:val="Style4"/>
        <w:shd w:val="clear" w:color="auto" w:fill="auto"/>
        <w:tabs>
          <w:tab w:val="left" w:pos="1430"/>
          <w:tab w:val="left" w:leader="underscore" w:pos="9781"/>
        </w:tabs>
        <w:spacing w:before="0" w:line="360" w:lineRule="auto"/>
        <w:jc w:val="both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A5DB2">
        <w:rPr>
          <w:rFonts w:eastAsia="Calibri"/>
          <w:bCs/>
          <w:color w:val="auto"/>
          <w:sz w:val="24"/>
          <w:szCs w:val="24"/>
          <w:lang w:val="ru-RU" w:eastAsia="en-US"/>
        </w:rPr>
        <w:t>___________________</w:t>
      </w:r>
      <w:r w:rsidRPr="00DA5DB2">
        <w:rPr>
          <w:rFonts w:eastAsia="Calibri"/>
          <w:bCs/>
          <w:color w:val="auto"/>
          <w:sz w:val="24"/>
          <w:szCs w:val="24"/>
          <w:lang w:val="ru-RU" w:eastAsia="en-US"/>
        </w:rPr>
        <w:t>_____</w:t>
      </w:r>
      <w:r w:rsidR="00CE4CD5" w:rsidRPr="00DA5DB2">
        <w:rPr>
          <w:rStyle w:val="CharStyle5"/>
          <w:color w:val="auto"/>
          <w:sz w:val="24"/>
          <w:szCs w:val="24"/>
        </w:rPr>
        <w:tab/>
      </w:r>
    </w:p>
    <w:p w:rsidR="00113D7D" w:rsidRPr="00113D7D" w:rsidRDefault="00113D7D" w:rsidP="00113D7D">
      <w:pPr>
        <w:widowControl/>
        <w:rPr>
          <w:rStyle w:val="CharStyle3"/>
          <w:b/>
          <w:bCs/>
          <w:sz w:val="24"/>
          <w:szCs w:val="24"/>
          <w:lang w:val="ru-RU"/>
        </w:rPr>
      </w:pPr>
      <w:r>
        <w:rPr>
          <w:rStyle w:val="CharStyle5"/>
          <w:b/>
          <w:color w:val="auto"/>
          <w:sz w:val="24"/>
          <w:szCs w:val="24"/>
          <w:lang w:val="ru-RU"/>
        </w:rPr>
        <w:t xml:space="preserve">6.     </w:t>
      </w:r>
      <w:r w:rsidRPr="00113D7D">
        <w:rPr>
          <w:b/>
        </w:rPr>
        <w:t>Является ли, по Вашему мнению, информация о деятельности Р</w:t>
      </w:r>
      <w:proofErr w:type="spellStart"/>
      <w:r w:rsidRPr="00113D7D">
        <w:rPr>
          <w:b/>
          <w:lang w:val="ru-RU"/>
        </w:rPr>
        <w:t>остехнадзора</w:t>
      </w:r>
      <w:proofErr w:type="spellEnd"/>
      <w:r w:rsidRPr="00113D7D">
        <w:rPr>
          <w:b/>
        </w:rPr>
        <w:t xml:space="preserve"> открытой и доступной</w:t>
      </w:r>
      <w:r w:rsidRPr="00113D7D">
        <w:rPr>
          <w:b/>
          <w:lang w:val="ru-RU"/>
        </w:rPr>
        <w:t>?</w:t>
      </w:r>
    </w:p>
    <w:p w:rsidR="005A0C70" w:rsidRPr="00DA5DB2" w:rsidRDefault="005A0C70" w:rsidP="00113D7D">
      <w:pPr>
        <w:pStyle w:val="Style4"/>
        <w:shd w:val="clear" w:color="auto" w:fill="auto"/>
        <w:tabs>
          <w:tab w:val="left" w:pos="721"/>
        </w:tabs>
        <w:spacing w:before="0" w:line="240" w:lineRule="auto"/>
        <w:rPr>
          <w:rStyle w:val="CharStyle5"/>
          <w:color w:val="auto"/>
          <w:sz w:val="24"/>
          <w:szCs w:val="24"/>
          <w:lang w:val="ru-RU"/>
        </w:rPr>
      </w:pPr>
      <w:r w:rsidRPr="00DA5DB2">
        <w:rPr>
          <w:rStyle w:val="CharStyle5"/>
          <w:b/>
          <w:color w:val="auto"/>
          <w:sz w:val="24"/>
          <w:szCs w:val="24"/>
          <w:lang w:val="ru-RU"/>
        </w:rPr>
        <w:t>___________________________________________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__________</w:t>
      </w:r>
      <w:r w:rsidR="00DA5DB2">
        <w:rPr>
          <w:rStyle w:val="CharStyle5"/>
          <w:b/>
          <w:color w:val="auto"/>
          <w:sz w:val="24"/>
          <w:szCs w:val="24"/>
          <w:lang w:val="ru-RU"/>
        </w:rPr>
        <w:t>_______</w:t>
      </w:r>
      <w:r w:rsidR="009A5C9C" w:rsidRPr="00DA5DB2">
        <w:rPr>
          <w:rStyle w:val="CharStyle5"/>
          <w:b/>
          <w:color w:val="auto"/>
          <w:sz w:val="24"/>
          <w:szCs w:val="24"/>
          <w:lang w:val="ru-RU"/>
        </w:rPr>
        <w:t>_____________</w:t>
      </w:r>
      <w:r w:rsidR="003D30A8" w:rsidRPr="00DA5DB2">
        <w:rPr>
          <w:rStyle w:val="CharStyle5"/>
          <w:b/>
          <w:color w:val="auto"/>
          <w:sz w:val="24"/>
          <w:szCs w:val="24"/>
          <w:lang w:val="ru-RU"/>
        </w:rPr>
        <w:t>__</w:t>
      </w:r>
      <w:r w:rsidR="00566744" w:rsidRPr="00DA5DB2">
        <w:rPr>
          <w:rStyle w:val="CharStyle5"/>
          <w:b/>
          <w:color w:val="auto"/>
          <w:sz w:val="24"/>
          <w:szCs w:val="24"/>
          <w:lang w:val="ru-RU"/>
        </w:rPr>
        <w:t>_____</w:t>
      </w:r>
      <w:r w:rsidRPr="00DA5DB2">
        <w:rPr>
          <w:rStyle w:val="CharStyle5"/>
          <w:b/>
          <w:color w:val="auto"/>
          <w:sz w:val="24"/>
          <w:szCs w:val="24"/>
          <w:lang w:val="ru-RU"/>
        </w:rPr>
        <w:t>____</w:t>
      </w:r>
    </w:p>
    <w:p w:rsidR="003705CA" w:rsidRPr="00DA5DB2" w:rsidRDefault="000865C2" w:rsidP="00113D7D">
      <w:pPr>
        <w:pStyle w:val="Style4"/>
        <w:shd w:val="clear" w:color="auto" w:fill="auto"/>
        <w:tabs>
          <w:tab w:val="left" w:pos="721"/>
        </w:tabs>
        <w:spacing w:before="0" w:line="360" w:lineRule="auto"/>
        <w:jc w:val="both"/>
        <w:rPr>
          <w:color w:val="auto"/>
          <w:sz w:val="24"/>
          <w:szCs w:val="24"/>
          <w:lang w:val="ru-RU"/>
        </w:rPr>
      </w:pPr>
      <w:r w:rsidRPr="00DA5DB2">
        <w:rPr>
          <w:rStyle w:val="CharStyle5"/>
          <w:color w:val="auto"/>
          <w:sz w:val="24"/>
          <w:szCs w:val="24"/>
          <w:lang w:val="ru-RU"/>
        </w:rPr>
        <w:t>________________________________________________________</w:t>
      </w:r>
      <w:r w:rsidR="009A5C9C" w:rsidRPr="00DA5DB2">
        <w:rPr>
          <w:rStyle w:val="CharStyle5"/>
          <w:color w:val="auto"/>
          <w:sz w:val="24"/>
          <w:szCs w:val="24"/>
          <w:lang w:val="ru-RU"/>
        </w:rPr>
        <w:t>_________________________________________________________________________</w:t>
      </w:r>
      <w:r w:rsidRPr="00DA5DB2">
        <w:rPr>
          <w:rStyle w:val="CharStyle5"/>
          <w:color w:val="auto"/>
          <w:sz w:val="24"/>
          <w:szCs w:val="24"/>
          <w:lang w:val="ru-RU"/>
        </w:rPr>
        <w:t>_____</w:t>
      </w:r>
      <w:r w:rsidR="00DA5DB2">
        <w:rPr>
          <w:rStyle w:val="CharStyle5"/>
          <w:color w:val="auto"/>
          <w:sz w:val="24"/>
          <w:szCs w:val="24"/>
          <w:lang w:val="ru-RU"/>
        </w:rPr>
        <w:t>______________</w:t>
      </w:r>
      <w:r w:rsidRPr="00DA5DB2">
        <w:rPr>
          <w:rStyle w:val="CharStyle5"/>
          <w:color w:val="auto"/>
          <w:sz w:val="24"/>
          <w:szCs w:val="24"/>
          <w:lang w:val="ru-RU"/>
        </w:rPr>
        <w:t>________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</w:t>
      </w:r>
      <w:r w:rsidR="003D30A8" w:rsidRPr="00DA5DB2">
        <w:rPr>
          <w:rStyle w:val="CharStyle5"/>
          <w:color w:val="auto"/>
          <w:sz w:val="24"/>
          <w:szCs w:val="24"/>
          <w:lang w:val="ru-RU"/>
        </w:rPr>
        <w:t>______</w:t>
      </w:r>
      <w:r w:rsidR="00566744" w:rsidRPr="00DA5DB2">
        <w:rPr>
          <w:rStyle w:val="CharStyle5"/>
          <w:color w:val="auto"/>
          <w:sz w:val="24"/>
          <w:szCs w:val="24"/>
          <w:lang w:val="ru-RU"/>
        </w:rPr>
        <w:t>_____</w:t>
      </w:r>
    </w:p>
    <w:p w:rsidR="00113D7D" w:rsidRPr="00113D7D" w:rsidRDefault="00113D7D" w:rsidP="00113D7D">
      <w:pPr>
        <w:pStyle w:val="Style2"/>
        <w:shd w:val="clear" w:color="auto" w:fill="auto"/>
        <w:spacing w:line="240" w:lineRule="auto"/>
        <w:ind w:left="20"/>
        <w:jc w:val="both"/>
        <w:rPr>
          <w:rStyle w:val="CharStyle5"/>
          <w:color w:val="auto"/>
          <w:sz w:val="24"/>
          <w:szCs w:val="24"/>
        </w:rPr>
      </w:pPr>
      <w:bookmarkStart w:id="5" w:name="bookmark5"/>
      <w:r w:rsidRPr="00113D7D">
        <w:rPr>
          <w:rStyle w:val="CharStyle3"/>
          <w:color w:val="auto"/>
          <w:sz w:val="24"/>
          <w:szCs w:val="24"/>
          <w:lang w:val="ru-RU"/>
        </w:rPr>
        <w:t xml:space="preserve">  </w:t>
      </w:r>
      <w:r w:rsidRPr="00113D7D">
        <w:rPr>
          <w:rStyle w:val="CharStyle5"/>
          <w:color w:val="auto"/>
          <w:sz w:val="24"/>
          <w:szCs w:val="24"/>
          <w:lang w:val="ru-RU"/>
        </w:rPr>
        <w:t xml:space="preserve">7.    </w:t>
      </w:r>
      <w:r w:rsidRPr="00113D7D">
        <w:t>Будете ли Вы еще посещать подобные мероприятия</w:t>
      </w:r>
      <w:r w:rsidRPr="00113D7D">
        <w:rPr>
          <w:rStyle w:val="CharStyle5"/>
          <w:color w:val="auto"/>
          <w:sz w:val="24"/>
          <w:szCs w:val="24"/>
        </w:rPr>
        <w:t>?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Fonts w:eastAsia="Calibri"/>
          <w:color w:val="auto"/>
          <w:sz w:val="24"/>
          <w:szCs w:val="24"/>
          <w:lang w:val="ru-RU" w:eastAsia="en-US"/>
        </w:rPr>
      </w:pPr>
    </w:p>
    <w:p w:rsidR="00113D7D" w:rsidRP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5"/>
          <w:b w:val="0"/>
          <w:color w:val="auto"/>
          <w:sz w:val="24"/>
          <w:szCs w:val="24"/>
          <w:lang w:val="ru-RU"/>
        </w:rPr>
      </w:pPr>
      <w:r w:rsidRPr="00113D7D">
        <w:rPr>
          <w:rFonts w:eastAsia="Calibri"/>
          <w:b w:val="0"/>
          <w:color w:val="auto"/>
          <w:sz w:val="24"/>
          <w:szCs w:val="24"/>
          <w:lang w:val="ru-RU" w:eastAsia="en-US"/>
        </w:rPr>
        <w:sym w:font="Wingdings 2" w:char="F0A3"/>
      </w:r>
      <w:r w:rsidRPr="00113D7D">
        <w:rPr>
          <w:rFonts w:eastAsia="Calibri"/>
          <w:b w:val="0"/>
          <w:color w:val="auto"/>
          <w:sz w:val="24"/>
          <w:szCs w:val="24"/>
          <w:lang w:val="ru-RU" w:eastAsia="en-US"/>
        </w:rPr>
        <w:t xml:space="preserve"> </w:t>
      </w:r>
      <w:r w:rsidRPr="00113D7D">
        <w:rPr>
          <w:rStyle w:val="CharStyle5"/>
          <w:b w:val="0"/>
          <w:color w:val="auto"/>
          <w:sz w:val="24"/>
          <w:szCs w:val="24"/>
        </w:rPr>
        <w:t>а) Да.</w:t>
      </w:r>
      <w:r w:rsidRPr="00113D7D">
        <w:rPr>
          <w:rStyle w:val="CharStyle5"/>
          <w:b w:val="0"/>
          <w:color w:val="auto"/>
          <w:sz w:val="24"/>
          <w:szCs w:val="24"/>
        </w:rPr>
        <w:tab/>
      </w:r>
      <w:r w:rsidRPr="00113D7D">
        <w:rPr>
          <w:rStyle w:val="CharStyle5"/>
          <w:b w:val="0"/>
          <w:color w:val="auto"/>
          <w:sz w:val="24"/>
          <w:szCs w:val="24"/>
          <w:lang w:val="ru-RU"/>
        </w:rPr>
        <w:t xml:space="preserve">                            </w:t>
      </w:r>
      <w:r w:rsidRPr="00113D7D">
        <w:rPr>
          <w:rStyle w:val="CharStyle5"/>
          <w:b w:val="0"/>
          <w:color w:val="auto"/>
          <w:sz w:val="24"/>
          <w:szCs w:val="24"/>
        </w:rPr>
        <w:tab/>
      </w:r>
      <w:r w:rsidRPr="00113D7D">
        <w:rPr>
          <w:rFonts w:eastAsia="Calibri"/>
          <w:b w:val="0"/>
          <w:color w:val="auto"/>
          <w:sz w:val="24"/>
          <w:szCs w:val="24"/>
          <w:lang w:val="ru-RU" w:eastAsia="en-US"/>
        </w:rPr>
        <w:sym w:font="Wingdings 2" w:char="F0A3"/>
      </w:r>
      <w:r w:rsidRPr="00113D7D">
        <w:rPr>
          <w:rFonts w:eastAsia="Calibri"/>
          <w:b w:val="0"/>
          <w:color w:val="auto"/>
          <w:sz w:val="24"/>
          <w:szCs w:val="24"/>
          <w:lang w:val="ru-RU" w:eastAsia="en-US"/>
        </w:rPr>
        <w:t xml:space="preserve"> </w:t>
      </w:r>
      <w:r w:rsidRPr="00113D7D">
        <w:rPr>
          <w:rStyle w:val="CharStyle5"/>
          <w:b w:val="0"/>
          <w:color w:val="auto"/>
          <w:sz w:val="24"/>
          <w:szCs w:val="24"/>
        </w:rPr>
        <w:t>б) Нет</w:t>
      </w: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  <w:lang w:val="ru-RU"/>
        </w:rPr>
      </w:pP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  <w:lang w:val="ru-RU"/>
        </w:rPr>
      </w:pPr>
    </w:p>
    <w:p w:rsidR="00113D7D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b w:val="0"/>
          <w:color w:val="auto"/>
          <w:sz w:val="24"/>
          <w:szCs w:val="24"/>
          <w:lang w:val="ru-RU"/>
        </w:rPr>
      </w:pPr>
    </w:p>
    <w:p w:rsidR="0093669A" w:rsidRPr="00DA5DB2" w:rsidRDefault="00113D7D" w:rsidP="00113D7D">
      <w:pPr>
        <w:pStyle w:val="Style2"/>
        <w:shd w:val="clear" w:color="auto" w:fill="auto"/>
        <w:spacing w:line="240" w:lineRule="auto"/>
        <w:ind w:left="23"/>
        <w:rPr>
          <w:rStyle w:val="CharStyle3"/>
          <w:color w:val="auto"/>
          <w:sz w:val="24"/>
          <w:szCs w:val="24"/>
          <w:lang w:val="ru-RU"/>
        </w:rPr>
      </w:pPr>
      <w:r w:rsidRPr="00DA5DB2">
        <w:rPr>
          <w:rStyle w:val="CharStyle3"/>
          <w:b w:val="0"/>
          <w:color w:val="auto"/>
          <w:sz w:val="24"/>
          <w:szCs w:val="24"/>
          <w:lang w:val="ru-RU"/>
        </w:rPr>
        <w:t xml:space="preserve"> </w:t>
      </w:r>
      <w:proofErr w:type="spellStart"/>
      <w:r w:rsidR="0093669A" w:rsidRPr="00DA5DB2">
        <w:rPr>
          <w:rStyle w:val="CharStyle3"/>
          <w:b w:val="0"/>
          <w:color w:val="auto"/>
          <w:sz w:val="24"/>
          <w:szCs w:val="24"/>
          <w:lang w:val="ru-RU"/>
        </w:rPr>
        <w:t>Справочно</w:t>
      </w:r>
      <w:proofErr w:type="spellEnd"/>
      <w:r w:rsidR="0093669A" w:rsidRPr="00DA5DB2">
        <w:rPr>
          <w:rStyle w:val="CharStyle3"/>
          <w:b w:val="0"/>
          <w:color w:val="auto"/>
          <w:sz w:val="24"/>
          <w:szCs w:val="24"/>
          <w:lang w:val="ru-RU"/>
        </w:rPr>
        <w:t>: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 xml:space="preserve"> информация об участнике. Вы являетесь представителем</w:t>
      </w:r>
      <w:r w:rsidR="0000787C" w:rsidRPr="00DA5DB2">
        <w:rPr>
          <w:rStyle w:val="CharStyle3"/>
          <w:color w:val="auto"/>
          <w:sz w:val="24"/>
          <w:szCs w:val="24"/>
          <w:lang w:val="ru-RU"/>
        </w:rPr>
        <w:t xml:space="preserve"> организации</w:t>
      </w:r>
      <w:r w:rsidR="0093669A" w:rsidRPr="00DA5DB2">
        <w:rPr>
          <w:rStyle w:val="CharStyle3"/>
          <w:color w:val="auto"/>
          <w:sz w:val="24"/>
          <w:szCs w:val="24"/>
          <w:lang w:val="ru-RU"/>
        </w:rPr>
        <w:t>: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proofErr w:type="gramStart"/>
      <w:r w:rsidR="00493FAE" w:rsidRPr="00DA5DB2">
        <w:rPr>
          <w:rFonts w:eastAsia="Calibri"/>
          <w:bCs/>
          <w:color w:val="auto"/>
          <w:lang w:val="ru-RU" w:eastAsia="en-US"/>
        </w:rPr>
        <w:t>эксплуатирующ</w:t>
      </w:r>
      <w:r w:rsidR="0000787C" w:rsidRPr="00DA5DB2">
        <w:rPr>
          <w:rFonts w:eastAsia="Calibri"/>
          <w:bCs/>
          <w:color w:val="auto"/>
          <w:lang w:val="ru-RU" w:eastAsia="en-US"/>
        </w:rPr>
        <w:t>ей</w:t>
      </w:r>
      <w:proofErr w:type="gramEnd"/>
      <w:r w:rsidR="00493FAE" w:rsidRPr="00DA5DB2">
        <w:rPr>
          <w:rFonts w:eastAsia="Calibri"/>
          <w:bCs/>
          <w:color w:val="auto"/>
          <w:lang w:val="ru-RU" w:eastAsia="en-US"/>
        </w:rPr>
        <w:t xml:space="preserve"> </w:t>
      </w:r>
      <w:r w:rsidR="003D30A8" w:rsidRPr="00DA5DB2">
        <w:rPr>
          <w:rFonts w:eastAsia="Calibri"/>
          <w:bCs/>
          <w:color w:val="auto"/>
          <w:lang w:val="ru-RU" w:eastAsia="en-US"/>
        </w:rPr>
        <w:t>опасные производственные объекты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 xml:space="preserve">эксплуатирующей </w:t>
      </w:r>
      <w:r w:rsidR="003D30A8" w:rsidRPr="00DA5DB2">
        <w:rPr>
          <w:rFonts w:eastAsia="Calibri"/>
          <w:bCs/>
          <w:color w:val="auto"/>
          <w:lang w:val="ru-RU" w:eastAsia="en-US"/>
        </w:rPr>
        <w:t>объекты электроэнергетики</w:t>
      </w:r>
      <w:r w:rsidRPr="00DA5DB2">
        <w:rPr>
          <w:rFonts w:eastAsia="Calibri"/>
          <w:bCs/>
          <w:color w:val="auto"/>
          <w:lang w:val="ru-RU" w:eastAsia="en-US"/>
        </w:rPr>
        <w:t xml:space="preserve"> </w:t>
      </w:r>
    </w:p>
    <w:p w:rsidR="00493FAE" w:rsidRPr="00DA5DB2" w:rsidRDefault="00F35417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эксплуатирующей ГТС</w:t>
      </w:r>
    </w:p>
    <w:p w:rsidR="00493FAE" w:rsidRPr="00DA5DB2" w:rsidRDefault="00493FAE" w:rsidP="00493FAE">
      <w:pPr>
        <w:widowControl/>
        <w:spacing w:before="120" w:after="120"/>
        <w:ind w:firstLine="709"/>
        <w:jc w:val="both"/>
        <w:rPr>
          <w:rFonts w:eastAsia="Calibri"/>
          <w:bCs/>
          <w:color w:val="auto"/>
          <w:lang w:val="ru-RU" w:eastAsia="en-US"/>
        </w:rPr>
      </w:pPr>
      <w:r w:rsidRPr="00DA5DB2">
        <w:rPr>
          <w:rFonts w:eastAsia="Calibri"/>
          <w:bCs/>
          <w:color w:val="auto"/>
          <w:lang w:val="ru-RU" w:eastAsia="en-US"/>
        </w:rPr>
        <w:t xml:space="preserve"> </w:t>
      </w:r>
      <w:r w:rsidR="0000787C" w:rsidRPr="00DA5DB2">
        <w:rPr>
          <w:rFonts w:eastAsia="Calibri"/>
          <w:bCs/>
          <w:color w:val="auto"/>
          <w:lang w:val="ru-RU" w:eastAsia="en-US"/>
        </w:rPr>
        <w:t>Иная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BF2C29" w:rsidRPr="00BF2C29" w:rsidRDefault="00BF2C29" w:rsidP="00BF2C29">
      <w:pPr>
        <w:widowControl/>
        <w:jc w:val="center"/>
        <w:rPr>
          <w:color w:val="auto"/>
          <w:lang w:val="ru-RU"/>
        </w:rPr>
      </w:pPr>
      <w:r w:rsidRPr="00BF2C29">
        <w:rPr>
          <w:color w:val="auto"/>
          <w:lang w:val="ru-RU"/>
        </w:rPr>
        <w:t>Уважаемые участники публичных обсуждений результатов правоприменительной практики!</w:t>
      </w:r>
    </w:p>
    <w:p w:rsidR="00BF2C29" w:rsidRPr="00BF2C29" w:rsidRDefault="00BF2C29" w:rsidP="00BF2C29">
      <w:pPr>
        <w:widowControl/>
        <w:jc w:val="center"/>
        <w:rPr>
          <w:color w:val="auto"/>
          <w:lang w:val="ru-RU"/>
        </w:rPr>
      </w:pPr>
      <w:r w:rsidRPr="00BF2C29">
        <w:rPr>
          <w:color w:val="auto"/>
          <w:lang w:val="ru-RU"/>
        </w:rPr>
        <w:t xml:space="preserve">Просим направить заполненную анкету на адрес </w:t>
      </w:r>
      <w:r w:rsidRPr="00BF2C29">
        <w:rPr>
          <w:color w:val="auto"/>
          <w:sz w:val="26"/>
          <w:szCs w:val="26"/>
        </w:rPr>
        <w:t xml:space="preserve">электронной почты: </w:t>
      </w:r>
      <w:hyperlink r:id="rId9" w:history="1">
        <w:r w:rsidRPr="00BF2C29">
          <w:rPr>
            <w:rStyle w:val="a4"/>
            <w:color w:val="auto"/>
            <w:sz w:val="26"/>
            <w:szCs w:val="26"/>
          </w:rPr>
          <w:t>to@lensk.gosnadzor.ru</w:t>
        </w:r>
      </w:hyperlink>
      <w:r w:rsidRPr="00BF2C29">
        <w:rPr>
          <w:color w:val="auto"/>
          <w:sz w:val="26"/>
          <w:szCs w:val="26"/>
          <w:lang w:val="ru-RU"/>
        </w:rPr>
        <w:t xml:space="preserve"> </w:t>
      </w:r>
      <w:r w:rsidRPr="00BF2C29">
        <w:rPr>
          <w:color w:val="auto"/>
          <w:lang w:val="ru-RU"/>
        </w:rPr>
        <w:t>в целях ее обобщения.</w:t>
      </w:r>
    </w:p>
    <w:p w:rsidR="00BF2C29" w:rsidRDefault="00BF2C29" w:rsidP="00F14238">
      <w:pPr>
        <w:pStyle w:val="Style2"/>
        <w:shd w:val="clear" w:color="auto" w:fill="auto"/>
        <w:spacing w:line="240" w:lineRule="auto"/>
        <w:ind w:left="20"/>
        <w:rPr>
          <w:rStyle w:val="CharStyle3"/>
          <w:color w:val="auto"/>
          <w:sz w:val="24"/>
          <w:szCs w:val="24"/>
          <w:lang w:val="ru-RU"/>
        </w:rPr>
      </w:pPr>
    </w:p>
    <w:p w:rsidR="003705CA" w:rsidRPr="00DA5DB2" w:rsidRDefault="00CE4CD5" w:rsidP="00F14238">
      <w:pPr>
        <w:pStyle w:val="Style2"/>
        <w:shd w:val="clear" w:color="auto" w:fill="auto"/>
        <w:spacing w:line="240" w:lineRule="auto"/>
        <w:ind w:left="20"/>
        <w:rPr>
          <w:color w:val="auto"/>
          <w:sz w:val="24"/>
          <w:szCs w:val="24"/>
        </w:rPr>
      </w:pPr>
      <w:bookmarkStart w:id="6" w:name="_GoBack"/>
      <w:bookmarkEnd w:id="6"/>
      <w:r w:rsidRPr="00DA5DB2">
        <w:rPr>
          <w:rStyle w:val="CharStyle3"/>
          <w:color w:val="auto"/>
          <w:sz w:val="24"/>
          <w:szCs w:val="24"/>
        </w:rPr>
        <w:t>Спасибо за сотрудничество!</w:t>
      </w:r>
      <w:bookmarkEnd w:id="5"/>
    </w:p>
    <w:sectPr w:rsidR="003705CA" w:rsidRPr="00DA5DB2" w:rsidSect="00113D7D">
      <w:type w:val="continuous"/>
      <w:pgSz w:w="11909" w:h="16834"/>
      <w:pgMar w:top="851" w:right="567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4B7" w:rsidRDefault="00D354B7">
      <w:r>
        <w:separator/>
      </w:r>
    </w:p>
  </w:endnote>
  <w:endnote w:type="continuationSeparator" w:id="0">
    <w:p w:rsidR="00D354B7" w:rsidRDefault="00D3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4B7" w:rsidRDefault="00D354B7"/>
  </w:footnote>
  <w:footnote w:type="continuationSeparator" w:id="0">
    <w:p w:rsidR="00D354B7" w:rsidRDefault="00D354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AF4649D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CA"/>
    <w:rsid w:val="0000787C"/>
    <w:rsid w:val="000865C2"/>
    <w:rsid w:val="00113D7D"/>
    <w:rsid w:val="001E2A3E"/>
    <w:rsid w:val="002158A4"/>
    <w:rsid w:val="00260FAB"/>
    <w:rsid w:val="003669C3"/>
    <w:rsid w:val="003705CA"/>
    <w:rsid w:val="003D30A8"/>
    <w:rsid w:val="00493FAE"/>
    <w:rsid w:val="005366B6"/>
    <w:rsid w:val="00566744"/>
    <w:rsid w:val="00572A3A"/>
    <w:rsid w:val="005A0C70"/>
    <w:rsid w:val="006273CC"/>
    <w:rsid w:val="006B70B9"/>
    <w:rsid w:val="00723B76"/>
    <w:rsid w:val="009258EE"/>
    <w:rsid w:val="00927246"/>
    <w:rsid w:val="0093669A"/>
    <w:rsid w:val="009960A9"/>
    <w:rsid w:val="009A5C9C"/>
    <w:rsid w:val="00B24F84"/>
    <w:rsid w:val="00B25DF6"/>
    <w:rsid w:val="00B45F51"/>
    <w:rsid w:val="00BF2C29"/>
    <w:rsid w:val="00C671F2"/>
    <w:rsid w:val="00CE4CD5"/>
    <w:rsid w:val="00D354B7"/>
    <w:rsid w:val="00DA5DB2"/>
    <w:rsid w:val="00DC35EA"/>
    <w:rsid w:val="00E26228"/>
    <w:rsid w:val="00E40C5F"/>
    <w:rsid w:val="00F14238"/>
    <w:rsid w:val="00F35417"/>
    <w:rsid w:val="00F573BB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  <w:style w:type="paragraph" w:styleId="a8">
    <w:name w:val="List Paragraph"/>
    <w:basedOn w:val="a"/>
    <w:uiPriority w:val="34"/>
    <w:qFormat/>
    <w:rsid w:val="00925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5">
    <w:name w:val="Char Style 5"/>
    <w:link w:val="Style4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7">
    <w:name w:val="Char Style 7"/>
    <w:link w:val="Style6"/>
    <w:rPr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line="274" w:lineRule="exact"/>
      <w:jc w:val="center"/>
      <w:outlineLvl w:val="0"/>
    </w:pPr>
    <w:rPr>
      <w:b/>
      <w:bCs/>
      <w:sz w:val="23"/>
      <w:szCs w:val="23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240" w:line="278" w:lineRule="exact"/>
    </w:pPr>
    <w:rPr>
      <w:sz w:val="23"/>
      <w:szCs w:val="23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240" w:line="274" w:lineRule="exact"/>
    </w:pPr>
    <w:rPr>
      <w:sz w:val="23"/>
      <w:szCs w:val="23"/>
    </w:rPr>
  </w:style>
  <w:style w:type="table" w:styleId="a3">
    <w:name w:val="Table Grid"/>
    <w:basedOn w:val="a1"/>
    <w:uiPriority w:val="39"/>
    <w:rsid w:val="0008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">
    <w:name w:val="toc 1"/>
    <w:basedOn w:val="a"/>
    <w:next w:val="a"/>
    <w:autoRedefine/>
    <w:uiPriority w:val="39"/>
    <w:unhideWhenUsed/>
    <w:rsid w:val="00F35417"/>
    <w:pPr>
      <w:spacing w:after="100"/>
    </w:pPr>
  </w:style>
  <w:style w:type="character" w:styleId="a4">
    <w:name w:val="Hyperlink"/>
    <w:uiPriority w:val="99"/>
    <w:unhideWhenUsed/>
    <w:rsid w:val="00F35417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0B9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B70B9"/>
    <w:rPr>
      <w:rFonts w:ascii="Arial" w:hAnsi="Arial" w:cs="Arial"/>
      <w:color w:val="000000"/>
      <w:sz w:val="18"/>
      <w:szCs w:val="18"/>
    </w:rPr>
  </w:style>
  <w:style w:type="character" w:styleId="a7">
    <w:name w:val="Emphasis"/>
    <w:basedOn w:val="a0"/>
    <w:uiPriority w:val="20"/>
    <w:qFormat/>
    <w:rsid w:val="00D354B7"/>
    <w:rPr>
      <w:i/>
      <w:iCs/>
    </w:rPr>
  </w:style>
  <w:style w:type="character" w:customStyle="1" w:styleId="user-generated">
    <w:name w:val="user-generated"/>
    <w:basedOn w:val="a0"/>
    <w:rsid w:val="00D354B7"/>
  </w:style>
  <w:style w:type="paragraph" w:styleId="a8">
    <w:name w:val="List Paragraph"/>
    <w:basedOn w:val="a"/>
    <w:uiPriority w:val="34"/>
    <w:qFormat/>
    <w:rsid w:val="00925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o@lensk.gos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ADF8-D8B0-46DF-A74C-87A86041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Северо-Уральское управление Ростехнадзора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Ryzhov</dc:creator>
  <cp:lastModifiedBy>Роева Ирина Валерьевна</cp:lastModifiedBy>
  <cp:revision>10</cp:revision>
  <cp:lastPrinted>2022-03-05T07:10:00Z</cp:lastPrinted>
  <dcterms:created xsi:type="dcterms:W3CDTF">2018-08-07T07:18:00Z</dcterms:created>
  <dcterms:modified xsi:type="dcterms:W3CDTF">2022-03-05T07:18:00Z</dcterms:modified>
</cp:coreProperties>
</file>