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0" w:name="bookmark0"/>
      <w:r w:rsidRPr="00DA5DB2">
        <w:rPr>
          <w:rStyle w:val="CharStyle3"/>
          <w:sz w:val="24"/>
          <w:szCs w:val="24"/>
        </w:rPr>
        <w:t>АНКЕТА</w:t>
      </w:r>
      <w:bookmarkEnd w:id="0"/>
    </w:p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1" w:name="bookmark1"/>
      <w:r w:rsidRPr="00DA5DB2">
        <w:rPr>
          <w:rStyle w:val="CharStyle3"/>
          <w:sz w:val="24"/>
          <w:szCs w:val="24"/>
        </w:rPr>
        <w:t xml:space="preserve">участника публичных обсуждений результатов </w:t>
      </w:r>
      <w:proofErr w:type="gramStart"/>
      <w:r w:rsidRPr="00DA5DB2">
        <w:rPr>
          <w:rStyle w:val="CharStyle3"/>
          <w:sz w:val="24"/>
          <w:szCs w:val="24"/>
        </w:rPr>
        <w:t>правоприменительной</w:t>
      </w:r>
      <w:bookmarkEnd w:id="1"/>
      <w:proofErr w:type="gramEnd"/>
    </w:p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2" w:name="bookmark2"/>
      <w:r w:rsidRPr="00DA5DB2">
        <w:rPr>
          <w:rStyle w:val="CharStyle3"/>
          <w:sz w:val="24"/>
          <w:szCs w:val="24"/>
        </w:rPr>
        <w:t xml:space="preserve">практики </w:t>
      </w:r>
      <w:r w:rsidR="00D354B7" w:rsidRPr="00DA5DB2">
        <w:rPr>
          <w:rStyle w:val="CharStyle3"/>
          <w:sz w:val="24"/>
          <w:szCs w:val="24"/>
          <w:lang w:val="ru-RU"/>
        </w:rPr>
        <w:t>Ленского</w:t>
      </w:r>
      <w:r w:rsidR="00723B76" w:rsidRPr="00DA5DB2">
        <w:rPr>
          <w:rStyle w:val="CharStyle3"/>
          <w:sz w:val="24"/>
          <w:szCs w:val="24"/>
          <w:lang w:val="ru-RU"/>
        </w:rPr>
        <w:t xml:space="preserve"> управления </w:t>
      </w:r>
      <w:r w:rsidRPr="00DA5DB2">
        <w:rPr>
          <w:rStyle w:val="CharStyle3"/>
          <w:sz w:val="24"/>
          <w:szCs w:val="24"/>
        </w:rPr>
        <w:t>Ростехнадзора</w:t>
      </w:r>
      <w:bookmarkEnd w:id="2"/>
    </w:p>
    <w:p w:rsidR="00D354B7" w:rsidRPr="00DA5DB2" w:rsidRDefault="003D30A8" w:rsidP="00DA5DB2">
      <w:pPr>
        <w:spacing w:before="120"/>
        <w:ind w:right="573"/>
        <w:jc w:val="center"/>
        <w:rPr>
          <w:rStyle w:val="a7"/>
          <w:lang w:val="ru-RU"/>
        </w:rPr>
      </w:pPr>
      <w:r w:rsidRPr="00DA5DB2">
        <w:rPr>
          <w:rStyle w:val="a7"/>
          <w:lang w:val="ru-RU"/>
        </w:rPr>
        <w:t xml:space="preserve">30 марта 2021 </w:t>
      </w:r>
      <w:r w:rsidRPr="00DA5DB2">
        <w:rPr>
          <w:rStyle w:val="a7"/>
        </w:rPr>
        <w:t>года</w:t>
      </w:r>
      <w:r w:rsidRPr="00DA5DB2">
        <w:rPr>
          <w:rStyle w:val="a7"/>
          <w:lang w:val="ru-RU"/>
        </w:rPr>
        <w:t xml:space="preserve">        </w:t>
      </w:r>
      <w:r w:rsidR="00DA5DB2">
        <w:rPr>
          <w:rStyle w:val="a7"/>
          <w:lang w:val="ru-RU"/>
        </w:rPr>
        <w:t xml:space="preserve">    </w:t>
      </w:r>
      <w:r w:rsidRPr="00DA5DB2">
        <w:rPr>
          <w:rStyle w:val="a7"/>
          <w:lang w:val="ru-RU"/>
        </w:rPr>
        <w:t xml:space="preserve">                                                       </w:t>
      </w:r>
      <w:r w:rsidR="00D354B7" w:rsidRPr="00DA5DB2">
        <w:rPr>
          <w:rStyle w:val="a7"/>
        </w:rPr>
        <w:t xml:space="preserve"> г. </w:t>
      </w:r>
      <w:r w:rsidR="009960A9" w:rsidRPr="00DA5DB2">
        <w:rPr>
          <w:rStyle w:val="a7"/>
          <w:lang w:val="ru-RU"/>
        </w:rPr>
        <w:t>Якутск</w:t>
      </w:r>
      <w:r w:rsidR="00D354B7" w:rsidRPr="00DA5DB2">
        <w:rPr>
          <w:rStyle w:val="a7"/>
        </w:rPr>
        <w:t xml:space="preserve">, </w:t>
      </w:r>
      <w:r w:rsidR="00D354B7" w:rsidRPr="00DA5DB2">
        <w:rPr>
          <w:rStyle w:val="a7"/>
          <w:lang w:val="ru-RU"/>
        </w:rPr>
        <w:t xml:space="preserve">ул. </w:t>
      </w:r>
      <w:r w:rsidR="0000787C" w:rsidRPr="00DA5DB2">
        <w:rPr>
          <w:rStyle w:val="a7"/>
          <w:lang w:val="ru-RU"/>
        </w:rPr>
        <w:t xml:space="preserve"> </w:t>
      </w:r>
      <w:r w:rsidR="009960A9" w:rsidRPr="00DA5DB2">
        <w:rPr>
          <w:rStyle w:val="a7"/>
          <w:lang w:val="ru-RU"/>
        </w:rPr>
        <w:t>Кирова</w:t>
      </w:r>
      <w:r w:rsidR="0000787C" w:rsidRPr="00DA5DB2">
        <w:rPr>
          <w:rStyle w:val="a7"/>
          <w:lang w:val="ru-RU"/>
        </w:rPr>
        <w:t>, д. 1</w:t>
      </w:r>
      <w:r w:rsidR="009960A9" w:rsidRPr="00DA5DB2">
        <w:rPr>
          <w:rStyle w:val="a7"/>
          <w:lang w:val="ru-RU"/>
        </w:rPr>
        <w:t>3</w:t>
      </w:r>
    </w:p>
    <w:p w:rsidR="000865C2" w:rsidRPr="00DA5DB2" w:rsidRDefault="000865C2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</w:rPr>
      </w:pPr>
      <w:bookmarkStart w:id="3" w:name="bookmark3"/>
    </w:p>
    <w:p w:rsidR="00DA5DB2" w:rsidRDefault="00DA5DB2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  <w:lang w:val="ru-RU"/>
        </w:rPr>
      </w:pPr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sz w:val="24"/>
          <w:szCs w:val="24"/>
        </w:rPr>
      </w:pPr>
      <w:r w:rsidRPr="00DA5DB2">
        <w:rPr>
          <w:rStyle w:val="CharStyle3"/>
          <w:sz w:val="24"/>
          <w:szCs w:val="24"/>
        </w:rPr>
        <w:t>Уважаемые коллеги!</w:t>
      </w:r>
      <w:bookmarkEnd w:id="3"/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</w:rPr>
      </w:pPr>
      <w:bookmarkStart w:id="4" w:name="bookmark4"/>
      <w:r w:rsidRPr="00DA5DB2">
        <w:rPr>
          <w:rStyle w:val="CharStyle3"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  <w:bookmarkEnd w:id="4"/>
    </w:p>
    <w:p w:rsidR="00B45F51" w:rsidRPr="00DA5DB2" w:rsidRDefault="00B45F51" w:rsidP="00F14238">
      <w:pPr>
        <w:pStyle w:val="Style2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3705CA" w:rsidRPr="00DA5DB2" w:rsidRDefault="00CE4CD5" w:rsidP="003D30A8">
      <w:pPr>
        <w:pStyle w:val="Style4"/>
        <w:numPr>
          <w:ilvl w:val="0"/>
          <w:numId w:val="1"/>
        </w:numPr>
        <w:shd w:val="clear" w:color="auto" w:fill="auto"/>
        <w:tabs>
          <w:tab w:val="left" w:pos="697"/>
        </w:tabs>
        <w:spacing w:line="240" w:lineRule="auto"/>
        <w:ind w:left="23"/>
        <w:jc w:val="both"/>
        <w:rPr>
          <w:b/>
          <w:sz w:val="24"/>
          <w:szCs w:val="24"/>
        </w:rPr>
      </w:pPr>
      <w:r w:rsidRPr="00DA5DB2">
        <w:rPr>
          <w:rStyle w:val="CharStyle5"/>
          <w:b/>
          <w:sz w:val="24"/>
          <w:szCs w:val="24"/>
        </w:rPr>
        <w:t>Источник информации, из которого Вы узнали об этом мероприятии:</w:t>
      </w:r>
    </w:p>
    <w:p w:rsidR="003705CA" w:rsidRPr="00DA5DB2" w:rsidRDefault="0093669A" w:rsidP="00D354B7">
      <w:pPr>
        <w:pStyle w:val="Style4"/>
        <w:shd w:val="clear" w:color="auto" w:fill="auto"/>
        <w:tabs>
          <w:tab w:val="left" w:pos="1007"/>
        </w:tabs>
        <w:spacing w:before="120" w:line="288" w:lineRule="auto"/>
        <w:ind w:left="579" w:hanging="295"/>
        <w:jc w:val="both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="00F35417"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а)</w:t>
      </w:r>
      <w:r w:rsidR="00F14238" w:rsidRPr="00DA5DB2">
        <w:rPr>
          <w:rStyle w:val="CharStyle5"/>
          <w:sz w:val="24"/>
          <w:szCs w:val="24"/>
          <w:lang w:val="ru-RU"/>
        </w:rPr>
        <w:t xml:space="preserve"> 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sz w:val="24"/>
          <w:szCs w:val="24"/>
          <w:lang w:val="ru-RU"/>
        </w:rPr>
        <w:t>П</w:t>
      </w:r>
      <w:proofErr w:type="spellStart"/>
      <w:r w:rsidR="00D354B7" w:rsidRPr="00DA5DB2">
        <w:rPr>
          <w:sz w:val="24"/>
          <w:szCs w:val="24"/>
        </w:rPr>
        <w:t>ресс</w:t>
      </w:r>
      <w:proofErr w:type="spellEnd"/>
      <w:r w:rsidR="00D354B7" w:rsidRPr="00DA5DB2">
        <w:rPr>
          <w:sz w:val="24"/>
          <w:szCs w:val="24"/>
        </w:rPr>
        <w:t>-релиз на официальном сайте Ленского управления Ростехнадзора</w:t>
      </w:r>
      <w:r w:rsidR="00CE4CD5" w:rsidRPr="00DA5DB2">
        <w:rPr>
          <w:rStyle w:val="CharStyle5"/>
          <w:sz w:val="24"/>
          <w:szCs w:val="24"/>
        </w:rPr>
        <w:t>.</w:t>
      </w:r>
    </w:p>
    <w:p w:rsidR="003705CA" w:rsidRPr="00DA5DB2" w:rsidRDefault="00F35417" w:rsidP="00D354B7">
      <w:pPr>
        <w:pStyle w:val="Style4"/>
        <w:shd w:val="clear" w:color="auto" w:fill="auto"/>
        <w:tabs>
          <w:tab w:val="left" w:pos="1002"/>
        </w:tabs>
        <w:spacing w:before="0" w:line="288" w:lineRule="auto"/>
        <w:ind w:left="580" w:hanging="296"/>
        <w:jc w:val="both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б)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sz w:val="24"/>
          <w:szCs w:val="24"/>
          <w:lang w:val="ru-RU"/>
        </w:rPr>
        <w:t>У</w:t>
      </w:r>
      <w:proofErr w:type="spellStart"/>
      <w:r w:rsidR="00D354B7" w:rsidRPr="00DA5DB2">
        <w:rPr>
          <w:sz w:val="24"/>
          <w:szCs w:val="24"/>
        </w:rPr>
        <w:t>ведомление</w:t>
      </w:r>
      <w:proofErr w:type="spellEnd"/>
      <w:r w:rsidR="00D354B7" w:rsidRPr="00DA5DB2">
        <w:rPr>
          <w:sz w:val="24"/>
          <w:szCs w:val="24"/>
        </w:rPr>
        <w:t xml:space="preserve"> о мероприятии, поступившее от Ленского управления Ростехнадзора</w:t>
      </w:r>
    </w:p>
    <w:p w:rsidR="003705CA" w:rsidRPr="00DA5DB2" w:rsidRDefault="00F35417" w:rsidP="00DA5DB2">
      <w:pPr>
        <w:pStyle w:val="Style4"/>
        <w:shd w:val="clear" w:color="auto" w:fill="auto"/>
        <w:tabs>
          <w:tab w:val="left" w:pos="1007"/>
        </w:tabs>
        <w:spacing w:before="0" w:line="288" w:lineRule="auto"/>
        <w:ind w:left="580" w:hanging="296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в)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rStyle w:val="CharStyle5"/>
          <w:sz w:val="24"/>
          <w:szCs w:val="24"/>
        </w:rPr>
        <w:t>Другой источник (укажите наименование)</w:t>
      </w:r>
      <w:r w:rsidR="00D354B7" w:rsidRPr="00DA5DB2">
        <w:rPr>
          <w:rStyle w:val="CharStyle5"/>
          <w:sz w:val="24"/>
          <w:szCs w:val="24"/>
          <w:lang w:val="ru-RU"/>
        </w:rPr>
        <w:t>_______</w:t>
      </w:r>
      <w:r w:rsidR="00DA5DB2">
        <w:rPr>
          <w:rStyle w:val="CharStyle5"/>
          <w:sz w:val="24"/>
          <w:szCs w:val="24"/>
          <w:lang w:val="ru-RU"/>
        </w:rPr>
        <w:t>______</w:t>
      </w:r>
      <w:r w:rsidR="00D354B7" w:rsidRPr="00DA5DB2">
        <w:rPr>
          <w:rStyle w:val="CharStyle5"/>
          <w:sz w:val="24"/>
          <w:szCs w:val="24"/>
          <w:lang w:val="ru-RU"/>
        </w:rPr>
        <w:t>______</w:t>
      </w:r>
      <w:r w:rsidR="006B70B9" w:rsidRPr="00DA5DB2">
        <w:rPr>
          <w:rStyle w:val="CharStyle5"/>
          <w:color w:val="auto"/>
          <w:sz w:val="24"/>
          <w:szCs w:val="24"/>
          <w:lang w:val="ru-RU"/>
        </w:rPr>
        <w:t>_________________ 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</w:t>
      </w:r>
      <w:r w:rsidR="00566744" w:rsidRPr="00DA5DB2">
        <w:rPr>
          <w:rStyle w:val="CharStyle5"/>
          <w:color w:val="auto"/>
          <w:sz w:val="24"/>
          <w:szCs w:val="24"/>
          <w:lang w:val="ru-RU"/>
        </w:rPr>
        <w:t>_____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_________________________________</w:t>
      </w:r>
      <w:r w:rsidR="00DA5DB2">
        <w:rPr>
          <w:rStyle w:val="CharStyle5"/>
          <w:color w:val="auto"/>
          <w:sz w:val="24"/>
          <w:szCs w:val="24"/>
          <w:lang w:val="ru-RU"/>
        </w:rPr>
        <w:t>_____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___________</w:t>
      </w:r>
      <w:r w:rsidR="00B45F51" w:rsidRPr="00DA5DB2">
        <w:rPr>
          <w:rStyle w:val="CharStyle5"/>
          <w:color w:val="auto"/>
          <w:sz w:val="24"/>
          <w:szCs w:val="24"/>
          <w:lang w:val="ru-RU"/>
        </w:rPr>
        <w:t>________________</w:t>
      </w:r>
    </w:p>
    <w:p w:rsidR="000865C2" w:rsidRPr="00DA5DB2" w:rsidRDefault="000865C2" w:rsidP="00F14238">
      <w:pPr>
        <w:pStyle w:val="Style4"/>
        <w:shd w:val="clear" w:color="auto" w:fill="auto"/>
        <w:tabs>
          <w:tab w:val="left" w:pos="1002"/>
        </w:tabs>
        <w:spacing w:before="0" w:line="240" w:lineRule="auto"/>
        <w:ind w:left="580"/>
        <w:jc w:val="both"/>
        <w:rPr>
          <w:sz w:val="24"/>
          <w:szCs w:val="24"/>
          <w:lang w:val="ru-RU"/>
        </w:rPr>
      </w:pPr>
    </w:p>
    <w:p w:rsidR="003D30A8" w:rsidRPr="00DA5DB2" w:rsidRDefault="003D30A8" w:rsidP="003D30A8">
      <w:pPr>
        <w:pStyle w:val="Style4"/>
        <w:numPr>
          <w:ilvl w:val="0"/>
          <w:numId w:val="1"/>
        </w:numPr>
        <w:tabs>
          <w:tab w:val="left" w:pos="721"/>
        </w:tabs>
        <w:spacing w:before="120"/>
        <w:rPr>
          <w:rStyle w:val="CharStyle5"/>
          <w:b/>
          <w:color w:val="auto"/>
          <w:sz w:val="24"/>
          <w:szCs w:val="24"/>
        </w:rPr>
      </w:pPr>
      <w:r w:rsidRPr="00DA5DB2">
        <w:rPr>
          <w:rStyle w:val="CharStyle5"/>
          <w:b/>
          <w:color w:val="auto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r w:rsidR="00260FAB">
        <w:rPr>
          <w:rStyle w:val="CharStyle5"/>
          <w:b/>
          <w:color w:val="auto"/>
          <w:sz w:val="24"/>
          <w:szCs w:val="24"/>
          <w:lang w:val="ru-RU"/>
        </w:rPr>
        <w:t xml:space="preserve">Ленским управлением </w:t>
      </w:r>
      <w:proofErr w:type="spellStart"/>
      <w:r w:rsidRPr="00DA5DB2">
        <w:rPr>
          <w:rStyle w:val="CharStyle5"/>
          <w:b/>
          <w:color w:val="auto"/>
          <w:sz w:val="24"/>
          <w:szCs w:val="24"/>
        </w:rPr>
        <w:t>Ростехнадзор</w:t>
      </w:r>
      <w:proofErr w:type="spellEnd"/>
      <w:r w:rsidR="00260FAB">
        <w:rPr>
          <w:rStyle w:val="CharStyle5"/>
          <w:b/>
          <w:color w:val="auto"/>
          <w:sz w:val="24"/>
          <w:szCs w:val="24"/>
          <w:lang w:val="ru-RU"/>
        </w:rPr>
        <w:t>а</w:t>
      </w:r>
      <w:bookmarkStart w:id="5" w:name="_GoBack"/>
      <w:bookmarkEnd w:id="5"/>
      <w:r w:rsidRPr="00DA5DB2">
        <w:rPr>
          <w:rStyle w:val="CharStyle5"/>
          <w:b/>
          <w:color w:val="auto"/>
          <w:sz w:val="24"/>
          <w:szCs w:val="24"/>
        </w:rPr>
        <w:t>?</w:t>
      </w:r>
    </w:p>
    <w:p w:rsidR="003D30A8" w:rsidRPr="00DA5DB2" w:rsidRDefault="003D30A8" w:rsidP="003D30A8">
      <w:pPr>
        <w:pStyle w:val="Style4"/>
        <w:tabs>
          <w:tab w:val="left" w:pos="721"/>
        </w:tabs>
        <w:spacing w:before="120" w:after="120"/>
        <w:ind w:firstLine="284"/>
        <w:jc w:val="both"/>
        <w:rPr>
          <w:rStyle w:val="CharStyle5"/>
          <w:color w:val="auto"/>
          <w:sz w:val="24"/>
          <w:szCs w:val="24"/>
        </w:rPr>
      </w:pP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а) Да.</w:t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б) Нет</w:t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в) Не зна</w:t>
      </w:r>
      <w:proofErr w:type="gramStart"/>
      <w:r w:rsidRPr="00DA5DB2">
        <w:rPr>
          <w:rStyle w:val="CharStyle5"/>
          <w:color w:val="auto"/>
          <w:sz w:val="24"/>
          <w:szCs w:val="24"/>
        </w:rPr>
        <w:t>л</w:t>
      </w:r>
      <w:r w:rsidRPr="00DA5DB2">
        <w:rPr>
          <w:rStyle w:val="CharStyle5"/>
          <w:color w:val="auto"/>
          <w:sz w:val="24"/>
          <w:szCs w:val="24"/>
          <w:lang w:val="ru-RU"/>
        </w:rPr>
        <w:t>(</w:t>
      </w:r>
      <w:proofErr w:type="gramEnd"/>
      <w:r w:rsidRPr="00DA5DB2">
        <w:rPr>
          <w:rStyle w:val="CharStyle5"/>
          <w:color w:val="auto"/>
          <w:sz w:val="24"/>
          <w:szCs w:val="24"/>
          <w:lang w:val="ru-RU"/>
        </w:rPr>
        <w:t>а)</w:t>
      </w:r>
      <w:r w:rsidRPr="00DA5DB2">
        <w:rPr>
          <w:rStyle w:val="CharStyle5"/>
          <w:color w:val="auto"/>
          <w:sz w:val="24"/>
          <w:szCs w:val="24"/>
        </w:rPr>
        <w:t xml:space="preserve"> о такой возможности</w:t>
      </w:r>
    </w:p>
    <w:p w:rsidR="00F14238" w:rsidRPr="00DA5DB2" w:rsidRDefault="009A5C9C" w:rsidP="003D30A8">
      <w:pPr>
        <w:pStyle w:val="Style4"/>
        <w:numPr>
          <w:ilvl w:val="0"/>
          <w:numId w:val="1"/>
        </w:numPr>
        <w:tabs>
          <w:tab w:val="left" w:pos="721"/>
        </w:tabs>
        <w:spacing w:line="240" w:lineRule="auto"/>
        <w:rPr>
          <w:rStyle w:val="CharStyle5"/>
          <w:b/>
          <w:color w:val="auto"/>
          <w:sz w:val="24"/>
          <w:szCs w:val="24"/>
        </w:rPr>
      </w:pPr>
      <w:r w:rsidRPr="00DA5DB2">
        <w:rPr>
          <w:rStyle w:val="CharStyle5"/>
          <w:b/>
          <w:color w:val="auto"/>
          <w:sz w:val="24"/>
          <w:szCs w:val="24"/>
        </w:rPr>
        <w:t>Какая из тем, на наш взгляд, была наиболее полезной</w:t>
      </w:r>
      <w:r w:rsidR="00F14238" w:rsidRPr="00DA5DB2">
        <w:rPr>
          <w:rStyle w:val="CharStyle5"/>
          <w:b/>
          <w:color w:val="auto"/>
          <w:sz w:val="24"/>
          <w:szCs w:val="24"/>
        </w:rPr>
        <w:t>. Отметьте выбранный Вами ответ.</w:t>
      </w:r>
    </w:p>
    <w:p w:rsidR="00F14238" w:rsidRPr="00DA5DB2" w:rsidRDefault="00F14238" w:rsidP="00F14238">
      <w:pPr>
        <w:pStyle w:val="Style4"/>
        <w:tabs>
          <w:tab w:val="left" w:pos="721"/>
        </w:tabs>
        <w:spacing w:before="0" w:line="240" w:lineRule="auto"/>
        <w:jc w:val="both"/>
        <w:rPr>
          <w:rStyle w:val="CharStyle5"/>
          <w:b/>
          <w:color w:val="auto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1134"/>
      </w:tblGrid>
      <w:tr w:rsidR="009A5C9C" w:rsidRPr="00DA5DB2" w:rsidTr="009A5C9C">
        <w:trPr>
          <w:trHeight w:val="40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9C" w:rsidRPr="00DA5DB2" w:rsidRDefault="009A5C9C" w:rsidP="009A5C9C">
            <w:pPr>
              <w:pStyle w:val="Style4"/>
              <w:shd w:val="clear" w:color="auto" w:fill="auto"/>
              <w:spacing w:before="0" w:line="240" w:lineRule="auto"/>
              <w:rPr>
                <w:rStyle w:val="CharStyle5"/>
                <w:color w:val="auto"/>
                <w:sz w:val="24"/>
                <w:szCs w:val="24"/>
              </w:rPr>
            </w:pPr>
            <w:r w:rsidRPr="00DA5DB2">
              <w:rPr>
                <w:rStyle w:val="CharStyle5"/>
                <w:color w:val="auto"/>
                <w:sz w:val="24"/>
                <w:szCs w:val="24"/>
              </w:rPr>
              <w:t>Основные итоги правоприменительной практики</w:t>
            </w:r>
            <w:r w:rsidRPr="00DA5DB2">
              <w:rPr>
                <w:rStyle w:val="CharStyle5"/>
                <w:color w:val="auto"/>
                <w:sz w:val="24"/>
                <w:szCs w:val="24"/>
                <w:lang w:val="ru-RU"/>
              </w:rPr>
              <w:t xml:space="preserve"> Управления</w:t>
            </w:r>
            <w:r w:rsidRPr="00DA5DB2">
              <w:rPr>
                <w:rStyle w:val="CharStyle5"/>
                <w:color w:val="auto"/>
                <w:sz w:val="24"/>
                <w:szCs w:val="24"/>
              </w:rPr>
              <w:t xml:space="preserve"> </w:t>
            </w:r>
            <w:r w:rsidRPr="00DA5DB2">
              <w:rPr>
                <w:rStyle w:val="CharStyle5"/>
                <w:color w:val="auto"/>
                <w:sz w:val="24"/>
                <w:szCs w:val="24"/>
                <w:lang w:val="ru-RU"/>
              </w:rPr>
              <w:t>за 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9C" w:rsidRPr="00DA5DB2" w:rsidRDefault="009A5C9C" w:rsidP="00D354B7">
            <w:pPr>
              <w:pStyle w:val="Style4"/>
              <w:shd w:val="clear" w:color="auto" w:fill="auto"/>
              <w:spacing w:before="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9A5C9C" w:rsidRPr="00DA5DB2" w:rsidTr="009A5C9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9C" w:rsidRPr="00DA5DB2" w:rsidRDefault="009A5C9C" w:rsidP="009A5C9C">
            <w:pPr>
              <w:pStyle w:val="Style4"/>
              <w:shd w:val="clear" w:color="auto" w:fill="auto"/>
              <w:spacing w:before="0" w:line="240" w:lineRule="auto"/>
              <w:rPr>
                <w:rStyle w:val="CharStyle5"/>
                <w:color w:val="auto"/>
                <w:sz w:val="24"/>
                <w:szCs w:val="24"/>
              </w:rPr>
            </w:pPr>
            <w:r w:rsidRPr="00DA5DB2">
              <w:rPr>
                <w:rStyle w:val="CharStyle5"/>
                <w:color w:val="auto"/>
                <w:sz w:val="24"/>
                <w:szCs w:val="24"/>
              </w:rPr>
              <w:t>Анализ правоприменительной практики контрольно-надзорной деятельности в сфере государственного энергетического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9C" w:rsidRPr="00DA5DB2" w:rsidRDefault="009A5C9C" w:rsidP="00D354B7">
            <w:pPr>
              <w:pStyle w:val="Style4"/>
              <w:shd w:val="clear" w:color="auto" w:fill="auto"/>
              <w:spacing w:before="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9A5C9C" w:rsidRPr="00DA5DB2" w:rsidTr="009A5C9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9C" w:rsidRPr="00DA5DB2" w:rsidRDefault="009A5C9C" w:rsidP="00D354B7">
            <w:pPr>
              <w:pStyle w:val="Style4"/>
              <w:shd w:val="clear" w:color="auto" w:fill="auto"/>
              <w:spacing w:before="0" w:line="240" w:lineRule="auto"/>
              <w:rPr>
                <w:rStyle w:val="CharStyle5"/>
                <w:color w:val="auto"/>
                <w:sz w:val="24"/>
                <w:szCs w:val="24"/>
              </w:rPr>
            </w:pPr>
            <w:r w:rsidRPr="00DA5DB2">
              <w:rPr>
                <w:rStyle w:val="CharStyle5"/>
                <w:color w:val="auto"/>
                <w:sz w:val="24"/>
                <w:szCs w:val="24"/>
              </w:rPr>
              <w:t xml:space="preserve">Итоги прохождения </w:t>
            </w:r>
            <w:proofErr w:type="spellStart"/>
            <w:r w:rsidRPr="00DA5DB2">
              <w:rPr>
                <w:rStyle w:val="CharStyle5"/>
                <w:color w:val="auto"/>
                <w:sz w:val="24"/>
                <w:szCs w:val="24"/>
              </w:rPr>
              <w:t>осенне</w:t>
            </w:r>
            <w:proofErr w:type="spellEnd"/>
            <w:r w:rsidRPr="00DA5DB2">
              <w:rPr>
                <w:rStyle w:val="CharStyle5"/>
                <w:color w:val="auto"/>
                <w:sz w:val="24"/>
                <w:szCs w:val="24"/>
              </w:rPr>
              <w:t>–зимнего отопительного периода в 2020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9C" w:rsidRPr="00DA5DB2" w:rsidRDefault="009A5C9C" w:rsidP="00D354B7">
            <w:pPr>
              <w:pStyle w:val="Style4"/>
              <w:shd w:val="clear" w:color="auto" w:fill="auto"/>
              <w:spacing w:before="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9A5C9C" w:rsidRPr="00DA5DB2" w:rsidTr="009A5C9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9C" w:rsidRPr="00DA5DB2" w:rsidRDefault="009A5C9C" w:rsidP="009A5C9C">
            <w:pPr>
              <w:pStyle w:val="Style4"/>
              <w:shd w:val="clear" w:color="auto" w:fill="auto"/>
              <w:spacing w:before="0" w:line="240" w:lineRule="auto"/>
              <w:rPr>
                <w:rStyle w:val="CharStyle5"/>
                <w:color w:val="auto"/>
                <w:sz w:val="24"/>
                <w:szCs w:val="24"/>
              </w:rPr>
            </w:pPr>
            <w:r w:rsidRPr="00DA5DB2">
              <w:rPr>
                <w:rStyle w:val="CharStyle5"/>
                <w:color w:val="auto"/>
                <w:sz w:val="24"/>
                <w:szCs w:val="24"/>
              </w:rPr>
              <w:t>Декларирование безопасности гидротехнических сооружений. Обзор изменений в законодательстве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9C" w:rsidRPr="00DA5DB2" w:rsidRDefault="009A5C9C" w:rsidP="00D354B7">
            <w:pPr>
              <w:pStyle w:val="Style4"/>
              <w:shd w:val="clear" w:color="auto" w:fill="auto"/>
              <w:spacing w:before="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9A5C9C" w:rsidRPr="00DA5DB2" w:rsidTr="009A5C9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9C" w:rsidRPr="00DA5DB2" w:rsidRDefault="009A5C9C" w:rsidP="00D354B7">
            <w:pPr>
              <w:pStyle w:val="Style4"/>
              <w:shd w:val="clear" w:color="auto" w:fill="auto"/>
              <w:spacing w:before="0" w:line="240" w:lineRule="auto"/>
              <w:rPr>
                <w:rStyle w:val="CharStyle5"/>
                <w:color w:val="auto"/>
                <w:sz w:val="24"/>
                <w:szCs w:val="24"/>
              </w:rPr>
            </w:pPr>
            <w:r w:rsidRPr="00DA5DB2">
              <w:rPr>
                <w:rStyle w:val="CharStyle5"/>
                <w:color w:val="auto"/>
                <w:sz w:val="24"/>
                <w:szCs w:val="24"/>
              </w:rPr>
              <w:t xml:space="preserve">Анализ правоприменительной практики контрольно-надзорной деятельности на объектах нефтегазодобывающего комплекса, нефтепродуктообеспечения газораспределения и </w:t>
            </w:r>
            <w:proofErr w:type="spellStart"/>
            <w:r w:rsidRPr="00DA5DB2">
              <w:rPr>
                <w:rStyle w:val="CharStyle5"/>
                <w:color w:val="auto"/>
                <w:sz w:val="24"/>
                <w:szCs w:val="24"/>
              </w:rPr>
              <w:t>газопотребления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9C" w:rsidRPr="00DA5DB2" w:rsidRDefault="009A5C9C" w:rsidP="00D354B7">
            <w:pPr>
              <w:pStyle w:val="Style4"/>
              <w:shd w:val="clear" w:color="auto" w:fill="auto"/>
              <w:spacing w:before="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</w:tbl>
    <w:p w:rsidR="00F14238" w:rsidRPr="00DA5DB2" w:rsidRDefault="00F14238" w:rsidP="00F14238">
      <w:pPr>
        <w:pStyle w:val="Style4"/>
        <w:tabs>
          <w:tab w:val="left" w:pos="721"/>
        </w:tabs>
        <w:spacing w:before="0" w:line="240" w:lineRule="auto"/>
        <w:jc w:val="both"/>
        <w:rPr>
          <w:rStyle w:val="CharStyle5"/>
          <w:b/>
          <w:color w:val="FF0000"/>
          <w:sz w:val="24"/>
          <w:szCs w:val="24"/>
        </w:rPr>
      </w:pPr>
    </w:p>
    <w:p w:rsidR="003705CA" w:rsidRPr="00DA5DB2" w:rsidRDefault="003D30A8" w:rsidP="003D30A8">
      <w:pPr>
        <w:pStyle w:val="Style4"/>
        <w:numPr>
          <w:ilvl w:val="0"/>
          <w:numId w:val="1"/>
        </w:numPr>
        <w:shd w:val="clear" w:color="auto" w:fill="auto"/>
        <w:tabs>
          <w:tab w:val="left" w:pos="721"/>
        </w:tabs>
        <w:spacing w:before="120" w:line="240" w:lineRule="auto"/>
        <w:ind w:left="23"/>
        <w:jc w:val="both"/>
        <w:rPr>
          <w:b/>
          <w:color w:val="auto"/>
          <w:sz w:val="24"/>
          <w:szCs w:val="24"/>
        </w:rPr>
      </w:pPr>
      <w:r w:rsidRPr="00DA5DB2">
        <w:rPr>
          <w:b/>
          <w:color w:val="auto"/>
          <w:sz w:val="24"/>
          <w:szCs w:val="24"/>
        </w:rPr>
        <w:t>На какие вопросы вы не успели получить ответы</w:t>
      </w:r>
      <w:r w:rsidR="00CE4CD5" w:rsidRPr="00DA5DB2">
        <w:rPr>
          <w:rStyle w:val="CharStyle5"/>
          <w:b/>
          <w:color w:val="auto"/>
          <w:sz w:val="24"/>
          <w:szCs w:val="24"/>
        </w:rPr>
        <w:t>?</w:t>
      </w:r>
    </w:p>
    <w:p w:rsidR="003705CA" w:rsidRPr="00DA5DB2" w:rsidRDefault="003D30A8" w:rsidP="003D30A8">
      <w:pPr>
        <w:pStyle w:val="Style4"/>
        <w:shd w:val="clear" w:color="auto" w:fill="auto"/>
        <w:tabs>
          <w:tab w:val="left" w:pos="1430"/>
          <w:tab w:val="left" w:leader="underscore" w:pos="9781"/>
        </w:tabs>
        <w:spacing w:before="0" w:line="240" w:lineRule="auto"/>
        <w:ind w:left="284"/>
        <w:jc w:val="both"/>
        <w:rPr>
          <w:rStyle w:val="CharStyle5"/>
          <w:color w:val="auto"/>
          <w:sz w:val="24"/>
          <w:szCs w:val="24"/>
          <w:lang w:val="ru-RU"/>
        </w:rPr>
      </w:pP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DA5DB2">
        <w:rPr>
          <w:rFonts w:eastAsia="Calibri"/>
          <w:bCs/>
          <w:color w:val="auto"/>
          <w:sz w:val="24"/>
          <w:szCs w:val="24"/>
          <w:lang w:val="ru-RU" w:eastAsia="en-US"/>
        </w:rPr>
        <w:t>___________________</w:t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>_____</w:t>
      </w:r>
      <w:r w:rsidR="00CE4CD5" w:rsidRPr="00DA5DB2">
        <w:rPr>
          <w:rStyle w:val="CharStyle5"/>
          <w:color w:val="auto"/>
          <w:sz w:val="24"/>
          <w:szCs w:val="24"/>
        </w:rPr>
        <w:tab/>
      </w:r>
    </w:p>
    <w:p w:rsidR="005A0C70" w:rsidRPr="00DA5DB2" w:rsidRDefault="009A5C9C" w:rsidP="003D30A8">
      <w:pPr>
        <w:pStyle w:val="Style4"/>
        <w:numPr>
          <w:ilvl w:val="0"/>
          <w:numId w:val="1"/>
        </w:numPr>
        <w:shd w:val="clear" w:color="auto" w:fill="auto"/>
        <w:tabs>
          <w:tab w:val="left" w:pos="721"/>
        </w:tabs>
        <w:spacing w:before="0" w:line="240" w:lineRule="auto"/>
        <w:ind w:left="23"/>
        <w:rPr>
          <w:rStyle w:val="CharStyle5"/>
          <w:color w:val="auto"/>
          <w:sz w:val="24"/>
          <w:szCs w:val="24"/>
          <w:lang w:val="ru-RU"/>
        </w:rPr>
      </w:pPr>
      <w:r w:rsidRPr="00DA5DB2">
        <w:rPr>
          <w:rStyle w:val="CharStyle5"/>
          <w:b/>
          <w:color w:val="auto"/>
          <w:sz w:val="24"/>
          <w:szCs w:val="24"/>
          <w:lang w:val="ru-RU"/>
        </w:rPr>
        <w:t>Ваши предложения организаторам публичных</w:t>
      </w:r>
      <w:r w:rsidR="00CE4CD5" w:rsidRPr="00DA5DB2">
        <w:rPr>
          <w:rStyle w:val="CharStyle5"/>
          <w:b/>
          <w:color w:val="auto"/>
          <w:sz w:val="24"/>
          <w:szCs w:val="24"/>
        </w:rPr>
        <w:t xml:space="preserve"> мероприятий</w:t>
      </w:r>
      <w:r w:rsidR="005A0C70" w:rsidRPr="00DA5DB2">
        <w:rPr>
          <w:rStyle w:val="CharStyle5"/>
          <w:b/>
          <w:color w:val="auto"/>
          <w:sz w:val="24"/>
          <w:szCs w:val="24"/>
          <w:lang w:val="ru-RU"/>
        </w:rPr>
        <w:t xml:space="preserve"> ___________________________________________</w:t>
      </w:r>
      <w:r w:rsidR="00566744" w:rsidRPr="00DA5DB2">
        <w:rPr>
          <w:rStyle w:val="CharStyle5"/>
          <w:b/>
          <w:color w:val="auto"/>
          <w:sz w:val="24"/>
          <w:szCs w:val="24"/>
          <w:lang w:val="ru-RU"/>
        </w:rPr>
        <w:t>__________</w:t>
      </w:r>
      <w:r w:rsidR="00DA5DB2">
        <w:rPr>
          <w:rStyle w:val="CharStyle5"/>
          <w:b/>
          <w:color w:val="auto"/>
          <w:sz w:val="24"/>
          <w:szCs w:val="24"/>
          <w:lang w:val="ru-RU"/>
        </w:rPr>
        <w:t>_______</w:t>
      </w:r>
      <w:r w:rsidRPr="00DA5DB2">
        <w:rPr>
          <w:rStyle w:val="CharStyle5"/>
          <w:b/>
          <w:color w:val="auto"/>
          <w:sz w:val="24"/>
          <w:szCs w:val="24"/>
          <w:lang w:val="ru-RU"/>
        </w:rPr>
        <w:t>_____________</w:t>
      </w:r>
      <w:r w:rsidR="003D30A8" w:rsidRPr="00DA5DB2">
        <w:rPr>
          <w:rStyle w:val="CharStyle5"/>
          <w:b/>
          <w:color w:val="auto"/>
          <w:sz w:val="24"/>
          <w:szCs w:val="24"/>
          <w:lang w:val="ru-RU"/>
        </w:rPr>
        <w:t>__</w:t>
      </w:r>
      <w:r w:rsidR="00566744" w:rsidRPr="00DA5DB2">
        <w:rPr>
          <w:rStyle w:val="CharStyle5"/>
          <w:b/>
          <w:color w:val="auto"/>
          <w:sz w:val="24"/>
          <w:szCs w:val="24"/>
          <w:lang w:val="ru-RU"/>
        </w:rPr>
        <w:t>_____</w:t>
      </w:r>
      <w:r w:rsidR="005A0C70" w:rsidRPr="00DA5DB2">
        <w:rPr>
          <w:rStyle w:val="CharStyle5"/>
          <w:b/>
          <w:color w:val="auto"/>
          <w:sz w:val="24"/>
          <w:szCs w:val="24"/>
          <w:lang w:val="ru-RU"/>
        </w:rPr>
        <w:t>____</w:t>
      </w:r>
    </w:p>
    <w:p w:rsidR="003705CA" w:rsidRPr="00DA5DB2" w:rsidRDefault="000865C2" w:rsidP="003D30A8">
      <w:pPr>
        <w:pStyle w:val="Style4"/>
        <w:shd w:val="clear" w:color="auto" w:fill="auto"/>
        <w:tabs>
          <w:tab w:val="left" w:pos="721"/>
        </w:tabs>
        <w:spacing w:before="0" w:line="240" w:lineRule="auto"/>
        <w:ind w:left="20"/>
        <w:jc w:val="both"/>
        <w:rPr>
          <w:color w:val="auto"/>
          <w:sz w:val="24"/>
          <w:szCs w:val="24"/>
          <w:lang w:val="ru-RU"/>
        </w:rPr>
      </w:pPr>
      <w:r w:rsidRPr="00DA5DB2">
        <w:rPr>
          <w:rStyle w:val="CharStyle5"/>
          <w:color w:val="auto"/>
          <w:sz w:val="24"/>
          <w:szCs w:val="24"/>
          <w:lang w:val="ru-RU"/>
        </w:rPr>
        <w:t>________________________________________________________</w:t>
      </w:r>
      <w:r w:rsidR="009A5C9C" w:rsidRPr="00DA5DB2">
        <w:rPr>
          <w:rStyle w:val="CharStyle5"/>
          <w:color w:val="auto"/>
          <w:sz w:val="24"/>
          <w:szCs w:val="24"/>
          <w:lang w:val="ru-RU"/>
        </w:rPr>
        <w:t>_________________________________________________________________________</w:t>
      </w:r>
      <w:r w:rsidRPr="00DA5DB2">
        <w:rPr>
          <w:rStyle w:val="CharStyle5"/>
          <w:color w:val="auto"/>
          <w:sz w:val="24"/>
          <w:szCs w:val="24"/>
          <w:lang w:val="ru-RU"/>
        </w:rPr>
        <w:t>_____</w:t>
      </w:r>
      <w:r w:rsidR="00DA5DB2">
        <w:rPr>
          <w:rStyle w:val="CharStyle5"/>
          <w:color w:val="auto"/>
          <w:sz w:val="24"/>
          <w:szCs w:val="24"/>
          <w:lang w:val="ru-RU"/>
        </w:rPr>
        <w:t>______________</w:t>
      </w:r>
      <w:r w:rsidRPr="00DA5DB2">
        <w:rPr>
          <w:rStyle w:val="CharStyle5"/>
          <w:color w:val="auto"/>
          <w:sz w:val="24"/>
          <w:szCs w:val="24"/>
          <w:lang w:val="ru-RU"/>
        </w:rPr>
        <w:t>________</w:t>
      </w:r>
      <w:r w:rsidR="00566744" w:rsidRPr="00DA5DB2">
        <w:rPr>
          <w:rStyle w:val="CharStyle5"/>
          <w:color w:val="auto"/>
          <w:sz w:val="24"/>
          <w:szCs w:val="24"/>
          <w:lang w:val="ru-RU"/>
        </w:rPr>
        <w:t>_</w:t>
      </w:r>
      <w:r w:rsidR="003D30A8" w:rsidRPr="00DA5DB2">
        <w:rPr>
          <w:rStyle w:val="CharStyle5"/>
          <w:color w:val="auto"/>
          <w:sz w:val="24"/>
          <w:szCs w:val="24"/>
          <w:lang w:val="ru-RU"/>
        </w:rPr>
        <w:t>______</w:t>
      </w:r>
      <w:r w:rsidR="00566744" w:rsidRPr="00DA5DB2">
        <w:rPr>
          <w:rStyle w:val="CharStyle5"/>
          <w:color w:val="auto"/>
          <w:sz w:val="24"/>
          <w:szCs w:val="24"/>
          <w:lang w:val="ru-RU"/>
        </w:rPr>
        <w:t>_____</w:t>
      </w:r>
    </w:p>
    <w:p w:rsidR="000865C2" w:rsidRPr="00DA5DB2" w:rsidRDefault="000865C2" w:rsidP="00F14238">
      <w:pPr>
        <w:pStyle w:val="Style2"/>
        <w:shd w:val="clear" w:color="auto" w:fill="auto"/>
        <w:spacing w:line="240" w:lineRule="auto"/>
        <w:ind w:left="20"/>
        <w:jc w:val="both"/>
        <w:rPr>
          <w:rStyle w:val="CharStyle3"/>
          <w:color w:val="auto"/>
          <w:sz w:val="24"/>
          <w:szCs w:val="24"/>
        </w:rPr>
      </w:pPr>
      <w:bookmarkStart w:id="6" w:name="bookmark5"/>
    </w:p>
    <w:p w:rsidR="0093669A" w:rsidRPr="00DA5DB2" w:rsidRDefault="0093669A" w:rsidP="003D30A8">
      <w:pPr>
        <w:pStyle w:val="Style2"/>
        <w:shd w:val="clear" w:color="auto" w:fill="auto"/>
        <w:spacing w:line="240" w:lineRule="auto"/>
        <w:ind w:left="23"/>
        <w:rPr>
          <w:rStyle w:val="CharStyle3"/>
          <w:color w:val="auto"/>
          <w:sz w:val="24"/>
          <w:szCs w:val="24"/>
          <w:lang w:val="ru-RU"/>
        </w:rPr>
      </w:pPr>
      <w:r w:rsidRPr="00DA5DB2">
        <w:rPr>
          <w:rStyle w:val="CharStyle3"/>
          <w:b w:val="0"/>
          <w:color w:val="auto"/>
          <w:sz w:val="24"/>
          <w:szCs w:val="24"/>
          <w:lang w:val="ru-RU"/>
        </w:rPr>
        <w:t>Справочно:</w:t>
      </w:r>
      <w:r w:rsidRPr="00DA5DB2">
        <w:rPr>
          <w:rStyle w:val="CharStyle3"/>
          <w:color w:val="auto"/>
          <w:sz w:val="24"/>
          <w:szCs w:val="24"/>
          <w:lang w:val="ru-RU"/>
        </w:rPr>
        <w:t xml:space="preserve"> информация об участнике. Вы являетесь представителем</w:t>
      </w:r>
      <w:r w:rsidR="0000787C" w:rsidRPr="00DA5DB2">
        <w:rPr>
          <w:rStyle w:val="CharStyle3"/>
          <w:color w:val="auto"/>
          <w:sz w:val="24"/>
          <w:szCs w:val="24"/>
          <w:lang w:val="ru-RU"/>
        </w:rPr>
        <w:t xml:space="preserve"> организации</w:t>
      </w:r>
      <w:r w:rsidRPr="00DA5DB2">
        <w:rPr>
          <w:rStyle w:val="CharStyle3"/>
          <w:color w:val="auto"/>
          <w:sz w:val="24"/>
          <w:szCs w:val="24"/>
          <w:lang w:val="ru-RU"/>
        </w:rPr>
        <w:t>: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proofErr w:type="gramStart"/>
      <w:r w:rsidR="00493FAE" w:rsidRPr="00DA5DB2">
        <w:rPr>
          <w:rFonts w:eastAsia="Calibri"/>
          <w:bCs/>
          <w:color w:val="auto"/>
          <w:lang w:val="ru-RU" w:eastAsia="en-US"/>
        </w:rPr>
        <w:t>эксплуатирующ</w:t>
      </w:r>
      <w:r w:rsidR="0000787C" w:rsidRPr="00DA5DB2">
        <w:rPr>
          <w:rFonts w:eastAsia="Calibri"/>
          <w:bCs/>
          <w:color w:val="auto"/>
          <w:lang w:val="ru-RU" w:eastAsia="en-US"/>
        </w:rPr>
        <w:t>ей</w:t>
      </w:r>
      <w:proofErr w:type="gramEnd"/>
      <w:r w:rsidR="00493FAE" w:rsidRPr="00DA5DB2">
        <w:rPr>
          <w:rFonts w:eastAsia="Calibri"/>
          <w:bCs/>
          <w:color w:val="auto"/>
          <w:lang w:val="ru-RU" w:eastAsia="en-US"/>
        </w:rPr>
        <w:t xml:space="preserve"> </w:t>
      </w:r>
      <w:r w:rsidR="003D30A8" w:rsidRPr="00DA5DB2">
        <w:rPr>
          <w:rFonts w:eastAsia="Calibri"/>
          <w:bCs/>
          <w:color w:val="auto"/>
          <w:lang w:val="ru-RU" w:eastAsia="en-US"/>
        </w:rPr>
        <w:t>опасные производственные объекты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 xml:space="preserve">эксплуатирующей </w:t>
      </w:r>
      <w:r w:rsidR="003D30A8" w:rsidRPr="00DA5DB2">
        <w:rPr>
          <w:rFonts w:eastAsia="Calibri"/>
          <w:bCs/>
          <w:color w:val="auto"/>
          <w:lang w:val="ru-RU" w:eastAsia="en-US"/>
        </w:rPr>
        <w:t>объекты электроэнергетики</w:t>
      </w:r>
      <w:r w:rsidRPr="00DA5DB2">
        <w:rPr>
          <w:rFonts w:eastAsia="Calibri"/>
          <w:bCs/>
          <w:color w:val="auto"/>
          <w:lang w:val="ru-RU" w:eastAsia="en-US"/>
        </w:rPr>
        <w:t xml:space="preserve"> 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>эксплуатирующей ГТС</w:t>
      </w:r>
    </w:p>
    <w:p w:rsidR="00493FAE" w:rsidRPr="00DA5DB2" w:rsidRDefault="00493FAE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>Иная</w:t>
      </w:r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color w:val="auto"/>
          <w:sz w:val="24"/>
          <w:szCs w:val="24"/>
        </w:rPr>
      </w:pPr>
      <w:r w:rsidRPr="00DA5DB2">
        <w:rPr>
          <w:rStyle w:val="CharStyle3"/>
          <w:color w:val="auto"/>
          <w:sz w:val="24"/>
          <w:szCs w:val="24"/>
        </w:rPr>
        <w:t>Спасибо за сотрудничество!</w:t>
      </w:r>
      <w:bookmarkEnd w:id="6"/>
    </w:p>
    <w:p w:rsidR="00C671F2" w:rsidRPr="00DA5DB2" w:rsidRDefault="00C671F2">
      <w:pPr>
        <w:widowControl/>
        <w:rPr>
          <w:rStyle w:val="CharStyle3"/>
          <w:b/>
          <w:bCs/>
          <w:sz w:val="24"/>
          <w:szCs w:val="24"/>
        </w:rPr>
      </w:pPr>
    </w:p>
    <w:sectPr w:rsidR="00C671F2" w:rsidRPr="00DA5DB2" w:rsidSect="003D30A8">
      <w:type w:val="continuous"/>
      <w:pgSz w:w="11909" w:h="16834"/>
      <w:pgMar w:top="425" w:right="567" w:bottom="425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B7" w:rsidRDefault="00D354B7">
      <w:r>
        <w:separator/>
      </w:r>
    </w:p>
  </w:endnote>
  <w:endnote w:type="continuationSeparator" w:id="0">
    <w:p w:rsidR="00D354B7" w:rsidRDefault="00D3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B7" w:rsidRDefault="00D354B7"/>
  </w:footnote>
  <w:footnote w:type="continuationSeparator" w:id="0">
    <w:p w:rsidR="00D354B7" w:rsidRDefault="00D354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F4649D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CA"/>
    <w:rsid w:val="0000787C"/>
    <w:rsid w:val="000865C2"/>
    <w:rsid w:val="001E2A3E"/>
    <w:rsid w:val="00260FAB"/>
    <w:rsid w:val="003669C3"/>
    <w:rsid w:val="003705CA"/>
    <w:rsid w:val="003D30A8"/>
    <w:rsid w:val="00493FAE"/>
    <w:rsid w:val="005366B6"/>
    <w:rsid w:val="00566744"/>
    <w:rsid w:val="00572A3A"/>
    <w:rsid w:val="005A0C70"/>
    <w:rsid w:val="006273CC"/>
    <w:rsid w:val="006B70B9"/>
    <w:rsid w:val="00723B76"/>
    <w:rsid w:val="00927246"/>
    <w:rsid w:val="0093669A"/>
    <w:rsid w:val="009960A9"/>
    <w:rsid w:val="009A5C9C"/>
    <w:rsid w:val="00B24F84"/>
    <w:rsid w:val="00B25DF6"/>
    <w:rsid w:val="00B45F51"/>
    <w:rsid w:val="00C671F2"/>
    <w:rsid w:val="00CE4CD5"/>
    <w:rsid w:val="00D354B7"/>
    <w:rsid w:val="00DA5DB2"/>
    <w:rsid w:val="00DC35EA"/>
    <w:rsid w:val="00E26228"/>
    <w:rsid w:val="00E40C5F"/>
    <w:rsid w:val="00F14238"/>
    <w:rsid w:val="00F35417"/>
    <w:rsid w:val="00F573BB"/>
    <w:rsid w:val="00F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link w:val="Style4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7">
    <w:name w:val="Char Style 7"/>
    <w:link w:val="Style6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74" w:lineRule="exact"/>
      <w:jc w:val="center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240" w:line="278" w:lineRule="exact"/>
    </w:pPr>
    <w:rPr>
      <w:sz w:val="23"/>
      <w:szCs w:val="23"/>
    </w:rPr>
  </w:style>
  <w:style w:type="paragraph" w:customStyle="1" w:styleId="Style6">
    <w:name w:val="Style 6"/>
    <w:basedOn w:val="a"/>
    <w:link w:val="CharStyle7"/>
    <w:pPr>
      <w:shd w:val="clear" w:color="auto" w:fill="FFFFFF"/>
      <w:spacing w:before="240" w:line="274" w:lineRule="exact"/>
    </w:pPr>
    <w:rPr>
      <w:sz w:val="23"/>
      <w:szCs w:val="23"/>
    </w:rPr>
  </w:style>
  <w:style w:type="table" w:styleId="a3">
    <w:name w:val="Table Grid"/>
    <w:basedOn w:val="a1"/>
    <w:uiPriority w:val="39"/>
    <w:rsid w:val="0008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uiPriority w:val="39"/>
    <w:unhideWhenUsed/>
    <w:rsid w:val="00F35417"/>
    <w:pPr>
      <w:spacing w:after="100"/>
    </w:pPr>
  </w:style>
  <w:style w:type="character" w:styleId="a4">
    <w:name w:val="Hyperlink"/>
    <w:uiPriority w:val="99"/>
    <w:unhideWhenUsed/>
    <w:rsid w:val="00F3541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0B9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B70B9"/>
    <w:rPr>
      <w:rFonts w:ascii="Arial" w:hAnsi="Arial" w:cs="Arial"/>
      <w:color w:val="000000"/>
      <w:sz w:val="18"/>
      <w:szCs w:val="18"/>
    </w:rPr>
  </w:style>
  <w:style w:type="character" w:styleId="a7">
    <w:name w:val="Emphasis"/>
    <w:basedOn w:val="a0"/>
    <w:uiPriority w:val="20"/>
    <w:qFormat/>
    <w:rsid w:val="00D354B7"/>
    <w:rPr>
      <w:i/>
      <w:iCs/>
    </w:rPr>
  </w:style>
  <w:style w:type="character" w:customStyle="1" w:styleId="user-generated">
    <w:name w:val="user-generated"/>
    <w:basedOn w:val="a0"/>
    <w:rsid w:val="00D35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link w:val="Style4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7">
    <w:name w:val="Char Style 7"/>
    <w:link w:val="Style6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74" w:lineRule="exact"/>
      <w:jc w:val="center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240" w:line="278" w:lineRule="exact"/>
    </w:pPr>
    <w:rPr>
      <w:sz w:val="23"/>
      <w:szCs w:val="23"/>
    </w:rPr>
  </w:style>
  <w:style w:type="paragraph" w:customStyle="1" w:styleId="Style6">
    <w:name w:val="Style 6"/>
    <w:basedOn w:val="a"/>
    <w:link w:val="CharStyle7"/>
    <w:pPr>
      <w:shd w:val="clear" w:color="auto" w:fill="FFFFFF"/>
      <w:spacing w:before="240" w:line="274" w:lineRule="exact"/>
    </w:pPr>
    <w:rPr>
      <w:sz w:val="23"/>
      <w:szCs w:val="23"/>
    </w:rPr>
  </w:style>
  <w:style w:type="table" w:styleId="a3">
    <w:name w:val="Table Grid"/>
    <w:basedOn w:val="a1"/>
    <w:uiPriority w:val="39"/>
    <w:rsid w:val="0008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uiPriority w:val="39"/>
    <w:unhideWhenUsed/>
    <w:rsid w:val="00F35417"/>
    <w:pPr>
      <w:spacing w:after="100"/>
    </w:pPr>
  </w:style>
  <w:style w:type="character" w:styleId="a4">
    <w:name w:val="Hyperlink"/>
    <w:uiPriority w:val="99"/>
    <w:unhideWhenUsed/>
    <w:rsid w:val="00F3541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0B9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B70B9"/>
    <w:rPr>
      <w:rFonts w:ascii="Arial" w:hAnsi="Arial" w:cs="Arial"/>
      <w:color w:val="000000"/>
      <w:sz w:val="18"/>
      <w:szCs w:val="18"/>
    </w:rPr>
  </w:style>
  <w:style w:type="character" w:styleId="a7">
    <w:name w:val="Emphasis"/>
    <w:basedOn w:val="a0"/>
    <w:uiPriority w:val="20"/>
    <w:qFormat/>
    <w:rsid w:val="00D354B7"/>
    <w:rPr>
      <w:i/>
      <w:iCs/>
    </w:rPr>
  </w:style>
  <w:style w:type="character" w:customStyle="1" w:styleId="user-generated">
    <w:name w:val="user-generated"/>
    <w:basedOn w:val="a0"/>
    <w:rsid w:val="00D3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F062-83E5-46B4-9E28-375ACFA1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Северо-Уральское управление Ростехнадзора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Ryzhov</dc:creator>
  <cp:lastModifiedBy>Роева Ирина Валерьевна</cp:lastModifiedBy>
  <cp:revision>9</cp:revision>
  <cp:lastPrinted>2021-03-22T08:55:00Z</cp:lastPrinted>
  <dcterms:created xsi:type="dcterms:W3CDTF">2018-08-07T07:18:00Z</dcterms:created>
  <dcterms:modified xsi:type="dcterms:W3CDTF">2021-03-23T00:46:00Z</dcterms:modified>
</cp:coreProperties>
</file>